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053" w:rsidRDefault="00412CE5" w:rsidP="00B9024D">
      <w:pPr>
        <w:tabs>
          <w:tab w:val="left" w:pos="480"/>
        </w:tabs>
        <w:snapToGrid w:val="0"/>
        <w:spacing w:line="440" w:lineRule="atLeast"/>
        <w:ind w:left="480" w:hanging="480"/>
        <w:jc w:val="center"/>
        <w:rPr>
          <w:rFonts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CD6067">
        <w:rPr>
          <w:rFonts w:eastAsia="標楷體" w:hAnsi="標楷體" w:hint="eastAsia"/>
          <w:b/>
          <w:bCs/>
          <w:sz w:val="28"/>
          <w:szCs w:val="28"/>
        </w:rPr>
        <w:t>桃園市</w:t>
      </w:r>
      <w:r w:rsidRPr="00CD6067">
        <w:rPr>
          <w:rFonts w:eastAsia="標楷體" w:hAnsi="標楷體" w:hint="eastAsia"/>
          <w:b/>
          <w:bCs/>
          <w:sz w:val="28"/>
          <w:szCs w:val="28"/>
        </w:rPr>
        <w:t>10</w:t>
      </w:r>
      <w:r w:rsidR="00773F13">
        <w:rPr>
          <w:rFonts w:eastAsia="標楷體" w:hAnsi="標楷體" w:hint="eastAsia"/>
          <w:b/>
          <w:bCs/>
          <w:sz w:val="28"/>
          <w:szCs w:val="28"/>
        </w:rPr>
        <w:t>6</w:t>
      </w:r>
      <w:r w:rsidRPr="00CD6067">
        <w:rPr>
          <w:rFonts w:eastAsia="標楷體" w:hAnsi="標楷體" w:hint="eastAsia"/>
          <w:b/>
          <w:bCs/>
          <w:sz w:val="28"/>
          <w:szCs w:val="28"/>
        </w:rPr>
        <w:t>年</w:t>
      </w:r>
      <w:r w:rsidR="00773F13">
        <w:rPr>
          <w:rFonts w:eastAsia="標楷體" w:hAnsi="標楷體" w:hint="eastAsia"/>
          <w:b/>
          <w:bCs/>
          <w:sz w:val="28"/>
          <w:szCs w:val="28"/>
        </w:rPr>
        <w:t>辦理十二年國民基本教育精進國民中小學教學品質</w:t>
      </w:r>
    </w:p>
    <w:p w:rsidR="00773F13" w:rsidRDefault="00773F13" w:rsidP="00B9024D">
      <w:pPr>
        <w:tabs>
          <w:tab w:val="left" w:pos="480"/>
        </w:tabs>
        <w:snapToGrid w:val="0"/>
        <w:spacing w:line="440" w:lineRule="atLeast"/>
        <w:ind w:left="480" w:hanging="480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｢國小英語教師三階段研習~</w:t>
      </w:r>
      <w:r>
        <w:rPr>
          <w:rFonts w:eastAsia="標楷體" w:hAnsi="標楷體" w:hint="eastAsia"/>
          <w:b/>
          <w:bCs/>
          <w:sz w:val="28"/>
          <w:szCs w:val="28"/>
        </w:rPr>
        <w:t>國民小學提升英語文領域教學知能初階研習</w:t>
      </w:r>
      <w:r>
        <w:rPr>
          <w:rFonts w:ascii="標楷體" w:eastAsia="標楷體" w:hAnsi="標楷體" w:hint="eastAsia"/>
          <w:b/>
          <w:bCs/>
          <w:sz w:val="28"/>
          <w:szCs w:val="28"/>
        </w:rPr>
        <w:t>｣</w:t>
      </w:r>
    </w:p>
    <w:p w:rsidR="00773F13" w:rsidRPr="00CD6067" w:rsidRDefault="00773F13" w:rsidP="00B9024D">
      <w:pPr>
        <w:tabs>
          <w:tab w:val="left" w:pos="480"/>
        </w:tabs>
        <w:snapToGrid w:val="0"/>
        <w:spacing w:line="440" w:lineRule="atLeast"/>
        <w:ind w:left="480" w:hanging="480"/>
        <w:jc w:val="center"/>
        <w:rPr>
          <w:rFonts w:eastAsia="標楷體" w:hAnsi="標楷體"/>
          <w:b/>
          <w:bCs/>
          <w:color w:val="FF0000"/>
          <w:sz w:val="28"/>
          <w:szCs w:val="28"/>
        </w:rPr>
      </w:pPr>
      <w:r>
        <w:rPr>
          <w:rFonts w:eastAsia="標楷體" w:hAnsi="標楷體" w:hint="eastAsia"/>
          <w:b/>
          <w:bCs/>
          <w:sz w:val="28"/>
          <w:szCs w:val="28"/>
        </w:rPr>
        <w:t>教案設計審查計畫</w:t>
      </w:r>
    </w:p>
    <w:p w:rsidR="00412CE5" w:rsidRPr="00773F13" w:rsidRDefault="0036083F" w:rsidP="00773F13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E66EE7">
        <w:rPr>
          <w:rFonts w:eastAsia="標楷體" w:hAnsi="標楷體"/>
        </w:rPr>
        <w:t>依據</w:t>
      </w:r>
      <w:r w:rsidR="00773F13">
        <w:rPr>
          <w:rFonts w:ascii="標楷體" w:eastAsia="標楷體" w:hAnsi="標楷體" w:hint="eastAsia"/>
        </w:rPr>
        <w:t>：</w:t>
      </w:r>
      <w:r w:rsidR="00412CE5" w:rsidRPr="00773F13">
        <w:rPr>
          <w:rFonts w:eastAsia="標楷體" w:hAnsi="標楷體" w:hint="eastAsia"/>
          <w:bCs/>
        </w:rPr>
        <w:t>10</w:t>
      </w:r>
      <w:r w:rsidR="00773F13">
        <w:rPr>
          <w:rFonts w:eastAsia="標楷體" w:hAnsi="標楷體" w:hint="eastAsia"/>
          <w:bCs/>
        </w:rPr>
        <w:t>6</w:t>
      </w:r>
      <w:r w:rsidR="00412CE5" w:rsidRPr="00773F13">
        <w:rPr>
          <w:rFonts w:eastAsia="標楷體" w:hAnsi="標楷體" w:hint="eastAsia"/>
          <w:bCs/>
        </w:rPr>
        <w:t>年</w:t>
      </w:r>
      <w:r w:rsidR="00773F13">
        <w:rPr>
          <w:rFonts w:eastAsia="標楷體" w:hAnsi="標楷體" w:hint="eastAsia"/>
          <w:bCs/>
        </w:rPr>
        <w:t>6</w:t>
      </w:r>
      <w:r w:rsidR="00412CE5" w:rsidRPr="00773F13">
        <w:rPr>
          <w:rFonts w:eastAsia="標楷體" w:hAnsi="標楷體" w:hint="eastAsia"/>
          <w:bCs/>
        </w:rPr>
        <w:t>月</w:t>
      </w:r>
      <w:r w:rsidR="00773F13">
        <w:rPr>
          <w:rFonts w:eastAsia="標楷體" w:hAnsi="標楷體" w:hint="eastAsia"/>
          <w:bCs/>
        </w:rPr>
        <w:t>28</w:t>
      </w:r>
      <w:r w:rsidR="00412CE5" w:rsidRPr="00773F13">
        <w:rPr>
          <w:rFonts w:eastAsia="標楷體" w:hAnsi="標楷體" w:hint="eastAsia"/>
          <w:bCs/>
        </w:rPr>
        <w:t>日桃教小字第</w:t>
      </w:r>
      <w:r w:rsidR="00412CE5" w:rsidRPr="00773F13">
        <w:rPr>
          <w:rFonts w:eastAsia="標楷體" w:hAnsi="標楷體" w:hint="eastAsia"/>
          <w:bCs/>
        </w:rPr>
        <w:t>1</w:t>
      </w:r>
      <w:r w:rsidR="00773F13">
        <w:rPr>
          <w:rFonts w:eastAsia="標楷體" w:hAnsi="標楷體" w:hint="eastAsia"/>
          <w:bCs/>
        </w:rPr>
        <w:t>060049648</w:t>
      </w:r>
      <w:r w:rsidR="00412CE5" w:rsidRPr="00773F13">
        <w:rPr>
          <w:rFonts w:eastAsia="標楷體" w:hAnsi="標楷體" w:hint="eastAsia"/>
          <w:bCs/>
        </w:rPr>
        <w:t>號函辦理。</w:t>
      </w:r>
    </w:p>
    <w:p w:rsidR="0036083F" w:rsidRDefault="003466CD" w:rsidP="00D44849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412CE5">
        <w:rPr>
          <w:rFonts w:eastAsia="標楷體" w:hAnsi="標楷體"/>
        </w:rPr>
        <w:t>目</w:t>
      </w:r>
      <w:r w:rsidRPr="00412CE5">
        <w:rPr>
          <w:rFonts w:eastAsia="標楷體" w:hAnsi="標楷體" w:hint="eastAsia"/>
        </w:rPr>
        <w:t>的</w:t>
      </w:r>
    </w:p>
    <w:p w:rsidR="00536FF7" w:rsidRPr="00536FF7" w:rsidRDefault="00773F13" w:rsidP="00773F13">
      <w:pPr>
        <w:numPr>
          <w:ilvl w:val="0"/>
          <w:numId w:val="6"/>
        </w:numPr>
        <w:spacing w:line="460" w:lineRule="exact"/>
        <w:rPr>
          <w:rFonts w:eastAsia="標楷體" w:hAnsi="標楷體"/>
          <w:bCs/>
        </w:rPr>
      </w:pPr>
      <w:r w:rsidRPr="00536FF7">
        <w:rPr>
          <w:rFonts w:eastAsia="標楷體" w:hAnsi="標楷體" w:hint="eastAsia"/>
          <w:bCs/>
        </w:rPr>
        <w:t>透過有系統的研習階段模式，</w:t>
      </w:r>
      <w:r w:rsidR="00536FF7" w:rsidRPr="00536FF7">
        <w:rPr>
          <w:rFonts w:eastAsia="標楷體" w:hAnsi="標楷體" w:hint="eastAsia"/>
          <w:bCs/>
        </w:rPr>
        <w:t>引導英語教師設計教學活動，增加學生活用英語的機會，拓展英語學習認知與視野。</w:t>
      </w:r>
    </w:p>
    <w:p w:rsidR="00536FF7" w:rsidRPr="00536FF7" w:rsidRDefault="00536FF7" w:rsidP="00773F13">
      <w:pPr>
        <w:numPr>
          <w:ilvl w:val="0"/>
          <w:numId w:val="6"/>
        </w:numPr>
        <w:spacing w:line="460" w:lineRule="exact"/>
        <w:rPr>
          <w:rFonts w:eastAsia="標楷體" w:hAnsi="標楷體"/>
          <w:bCs/>
        </w:rPr>
      </w:pPr>
      <w:r w:rsidRPr="00536FF7">
        <w:rPr>
          <w:rFonts w:eastAsia="標楷體" w:hAnsi="標楷體" w:hint="eastAsia"/>
          <w:bCs/>
        </w:rPr>
        <w:t>鼓勵英語教師發揮創意，精</w:t>
      </w:r>
      <w:r w:rsidR="00D57605">
        <w:rPr>
          <w:rFonts w:eastAsia="標楷體" w:hAnsi="標楷體" w:hint="eastAsia"/>
          <w:bCs/>
        </w:rPr>
        <w:t>進</w:t>
      </w:r>
      <w:r w:rsidRPr="00536FF7">
        <w:rPr>
          <w:rFonts w:eastAsia="標楷體" w:hAnsi="標楷體" w:hint="eastAsia"/>
          <w:bCs/>
        </w:rPr>
        <w:t>英語教學方法及評量策略，設計具有情境脈絡的英語教學方案。</w:t>
      </w:r>
    </w:p>
    <w:p w:rsidR="00773F13" w:rsidRPr="00536FF7" w:rsidRDefault="00536FF7" w:rsidP="00536FF7">
      <w:pPr>
        <w:numPr>
          <w:ilvl w:val="0"/>
          <w:numId w:val="6"/>
        </w:numPr>
        <w:spacing w:line="460" w:lineRule="exact"/>
        <w:rPr>
          <w:rFonts w:eastAsia="標楷體" w:hAnsi="標楷體"/>
          <w:bCs/>
        </w:rPr>
      </w:pPr>
      <w:r w:rsidRPr="00536FF7">
        <w:rPr>
          <w:rFonts w:eastAsia="標楷體" w:hAnsi="標楷體" w:hint="eastAsia"/>
          <w:bCs/>
        </w:rPr>
        <w:t>彙整優良英語文教學案例，整合集體智慧，資源交流共享。</w:t>
      </w:r>
    </w:p>
    <w:p w:rsidR="00447CA0" w:rsidRPr="00447CA0" w:rsidRDefault="00447CA0" w:rsidP="00D44849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447CA0">
        <w:rPr>
          <w:rFonts w:eastAsia="標楷體" w:hAnsi="標楷體"/>
        </w:rPr>
        <w:t>主辦單位：</w:t>
      </w:r>
      <w:r w:rsidRPr="00447CA0">
        <w:rPr>
          <w:rFonts w:eastAsia="標楷體" w:hAnsi="標楷體" w:hint="eastAsia"/>
        </w:rPr>
        <w:t>桃園市</w:t>
      </w:r>
      <w:r w:rsidRPr="00447CA0">
        <w:rPr>
          <w:rFonts w:eastAsia="標楷體" w:hAnsi="標楷體"/>
        </w:rPr>
        <w:t>政府教育局</w:t>
      </w:r>
    </w:p>
    <w:p w:rsidR="0036083F" w:rsidRDefault="00447CA0" w:rsidP="00D44849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447CA0">
        <w:rPr>
          <w:rFonts w:eastAsia="標楷體" w:hAnsi="標楷體"/>
        </w:rPr>
        <w:t>承辦單位：</w:t>
      </w:r>
      <w:r w:rsidRPr="00447CA0">
        <w:rPr>
          <w:rFonts w:eastAsia="標楷體" w:hAnsi="標楷體" w:hint="eastAsia"/>
        </w:rPr>
        <w:t>桃園市</w:t>
      </w:r>
      <w:r>
        <w:rPr>
          <w:rFonts w:eastAsia="標楷體" w:hAnsi="標楷體" w:hint="eastAsia"/>
        </w:rPr>
        <w:t>芭里</w:t>
      </w:r>
      <w:r w:rsidRPr="00447CA0">
        <w:rPr>
          <w:rFonts w:eastAsia="標楷體" w:hAnsi="標楷體" w:hint="eastAsia"/>
        </w:rPr>
        <w:t>國民小學</w:t>
      </w:r>
    </w:p>
    <w:p w:rsidR="0036083F" w:rsidRPr="00572119" w:rsidRDefault="00435B11" w:rsidP="00D44849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447CA0">
        <w:rPr>
          <w:rFonts w:eastAsia="標楷體" w:hAnsi="標楷體"/>
        </w:rPr>
        <w:t>實施方式</w:t>
      </w:r>
    </w:p>
    <w:p w:rsidR="00E12245" w:rsidRDefault="00E12245" w:rsidP="0018210F">
      <w:pPr>
        <w:numPr>
          <w:ilvl w:val="0"/>
          <w:numId w:val="7"/>
        </w:numPr>
        <w:spacing w:line="460" w:lineRule="exact"/>
        <w:rPr>
          <w:rFonts w:ascii="標楷體" w:eastAsia="標楷體" w:hAnsi="標楷體"/>
        </w:rPr>
      </w:pPr>
      <w:r w:rsidRPr="0018210F">
        <w:rPr>
          <w:rFonts w:ascii="標楷體" w:eastAsia="標楷體" w:hAnsi="標楷體"/>
        </w:rPr>
        <w:t>參加對象：</w:t>
      </w:r>
      <w:r w:rsidR="00D57605">
        <w:rPr>
          <w:rFonts w:ascii="標楷體" w:eastAsia="標楷體" w:hAnsi="標楷體" w:hint="eastAsia"/>
        </w:rPr>
        <w:t>桃園市國小</w:t>
      </w:r>
      <w:r w:rsidRPr="0018210F">
        <w:rPr>
          <w:rFonts w:ascii="標楷體" w:eastAsia="標楷體" w:hAnsi="標楷體" w:hint="eastAsia"/>
        </w:rPr>
        <w:t>教師</w:t>
      </w:r>
      <w:r w:rsidR="00D57605">
        <w:rPr>
          <w:rFonts w:ascii="標楷體" w:eastAsia="標楷體" w:hAnsi="標楷體" w:hint="eastAsia"/>
        </w:rPr>
        <w:t>，符合以下資格者</w:t>
      </w:r>
    </w:p>
    <w:p w:rsidR="00D57605" w:rsidRDefault="00D57605" w:rsidP="00D57605">
      <w:pPr>
        <w:numPr>
          <w:ilvl w:val="0"/>
          <w:numId w:val="21"/>
        </w:numPr>
        <w:spacing w:line="460" w:lineRule="exact"/>
        <w:ind w:left="1418" w:hanging="567"/>
        <w:rPr>
          <w:rFonts w:ascii="標楷體" w:eastAsia="標楷體" w:hAnsi="標楷體" w:cs="標楷體"/>
        </w:rPr>
      </w:pPr>
      <w:r w:rsidRPr="00D57605">
        <w:rPr>
          <w:rFonts w:ascii="標楷體" w:eastAsia="標楷體" w:hAnsi="標楷體" w:cs="標楷體" w:hint="eastAsia"/>
        </w:rPr>
        <w:t>已參加106年7月3日-6日之辦理之桃園市英語教師初階研習</w:t>
      </w:r>
      <w:r>
        <w:rPr>
          <w:rFonts w:ascii="標楷體" w:eastAsia="標楷體" w:hAnsi="標楷體" w:cs="標楷體" w:hint="eastAsia"/>
        </w:rPr>
        <w:t>者</w:t>
      </w:r>
      <w:r w:rsidR="00DE56AA">
        <w:rPr>
          <w:rFonts w:ascii="標楷體" w:eastAsia="標楷體" w:hAnsi="標楷體" w:cs="標楷體" w:hint="eastAsia"/>
        </w:rPr>
        <w:t>(</w:t>
      </w:r>
      <w:r>
        <w:rPr>
          <w:rFonts w:ascii="標楷體" w:eastAsia="標楷體" w:hAnsi="標楷體" w:cs="標楷體" w:hint="eastAsia"/>
        </w:rPr>
        <w:t>名單如附件</w:t>
      </w:r>
      <w:r w:rsidR="00DE56AA">
        <w:rPr>
          <w:rFonts w:ascii="標楷體" w:eastAsia="標楷體" w:hAnsi="標楷體" w:cs="標楷體" w:hint="eastAsia"/>
        </w:rPr>
        <w:t>一)</w:t>
      </w:r>
      <w:r>
        <w:rPr>
          <w:rFonts w:ascii="標楷體" w:eastAsia="標楷體" w:hAnsi="標楷體" w:cs="標楷體" w:hint="eastAsia"/>
        </w:rPr>
        <w:t>。</w:t>
      </w:r>
    </w:p>
    <w:p w:rsidR="00D57605" w:rsidRPr="00DE56AA" w:rsidRDefault="00D57605" w:rsidP="00DE56AA">
      <w:pPr>
        <w:numPr>
          <w:ilvl w:val="0"/>
          <w:numId w:val="21"/>
        </w:numPr>
        <w:spacing w:line="460" w:lineRule="exact"/>
        <w:ind w:left="1418" w:hanging="56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曾參加英語相關研習，研習主題及課程與本次</w:t>
      </w:r>
      <w:r w:rsidR="00DE56AA" w:rsidRPr="00D57605">
        <w:rPr>
          <w:rFonts w:ascii="標楷體" w:eastAsia="標楷體" w:hAnsi="標楷體" w:cs="標楷體" w:hint="eastAsia"/>
        </w:rPr>
        <w:t>106年7月3日-6日之辦理之桃園市英語教師初階研習</w:t>
      </w:r>
      <w:r w:rsidR="00DE56AA">
        <w:rPr>
          <w:rFonts w:ascii="標楷體" w:eastAsia="標楷體" w:hAnsi="標楷體" w:cs="標楷體" w:hint="eastAsia"/>
        </w:rPr>
        <w:t>內容及時數相符者(課程內容詳見附件二)，請檢附研習時數，以資證明。</w:t>
      </w:r>
    </w:p>
    <w:p w:rsidR="0018210F" w:rsidRDefault="00630BB8" w:rsidP="0018210F">
      <w:pPr>
        <w:numPr>
          <w:ilvl w:val="0"/>
          <w:numId w:val="7"/>
        </w:numPr>
        <w:spacing w:line="460" w:lineRule="exact"/>
        <w:rPr>
          <w:rFonts w:ascii="標楷體" w:eastAsia="標楷體" w:hAnsi="標楷體"/>
        </w:rPr>
      </w:pPr>
      <w:r>
        <w:rPr>
          <w:rFonts w:eastAsia="標楷體" w:hAnsi="標楷體" w:hint="eastAsia"/>
        </w:rPr>
        <w:t>作品規範</w:t>
      </w:r>
      <w:r>
        <w:rPr>
          <w:rFonts w:ascii="標楷體" w:eastAsia="標楷體" w:hAnsi="標楷體" w:hint="eastAsia"/>
        </w:rPr>
        <w:t>：</w:t>
      </w:r>
    </w:p>
    <w:p w:rsidR="00630BB8" w:rsidRPr="00630BB8" w:rsidRDefault="00837EEE" w:rsidP="00D57605">
      <w:pPr>
        <w:numPr>
          <w:ilvl w:val="0"/>
          <w:numId w:val="32"/>
        </w:numPr>
        <w:spacing w:line="460" w:lineRule="exact"/>
        <w:ind w:hanging="70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参加審查</w:t>
      </w:r>
      <w:r w:rsidR="00630BB8" w:rsidRPr="00630BB8">
        <w:rPr>
          <w:rFonts w:ascii="標楷體" w:eastAsia="標楷體" w:hAnsi="標楷體" w:cs="標楷體" w:hint="eastAsia"/>
        </w:rPr>
        <w:t>之教案內容，須未以任何形式公開發表於任何媒體。</w:t>
      </w:r>
    </w:p>
    <w:p w:rsidR="00630BB8" w:rsidRPr="00F520BD" w:rsidRDefault="00F520BD" w:rsidP="00D57605">
      <w:pPr>
        <w:numPr>
          <w:ilvl w:val="0"/>
          <w:numId w:val="32"/>
        </w:numPr>
        <w:spacing w:line="460" w:lineRule="exact"/>
        <w:ind w:left="1418" w:hanging="567"/>
        <w:rPr>
          <w:rFonts w:ascii="標楷體" w:eastAsia="標楷體" w:hAnsi="標楷體" w:cs="標楷體"/>
        </w:rPr>
      </w:pPr>
      <w:r w:rsidRPr="00F520BD">
        <w:rPr>
          <w:rFonts w:ascii="標楷體" w:eastAsia="標楷體" w:hAnsi="標楷體" w:cs="標楷體" w:hint="eastAsia"/>
        </w:rPr>
        <w:t>依據學校現行採用之教材單元</w:t>
      </w:r>
      <w:r w:rsidR="007A2F39">
        <w:rPr>
          <w:rFonts w:ascii="標楷體" w:eastAsia="標楷體" w:hAnsi="標楷體" w:cs="標楷體" w:hint="eastAsia"/>
        </w:rPr>
        <w:t>，搭配初階研習課程主題，</w:t>
      </w:r>
      <w:r w:rsidRPr="00F520BD">
        <w:rPr>
          <w:rFonts w:ascii="標楷體" w:eastAsia="標楷體" w:hAnsi="標楷體" w:cs="標楷體" w:hint="eastAsia"/>
        </w:rPr>
        <w:t>進行</w:t>
      </w:r>
      <w:r w:rsidR="007A2F39">
        <w:rPr>
          <w:rFonts w:ascii="標楷體" w:eastAsia="標楷體" w:hAnsi="標楷體" w:cs="標楷體" w:hint="eastAsia"/>
        </w:rPr>
        <w:t>完整一節課之</w:t>
      </w:r>
      <w:r w:rsidRPr="00F520BD">
        <w:rPr>
          <w:rFonts w:ascii="標楷體" w:eastAsia="標楷體" w:hAnsi="標楷體" w:cs="標楷體" w:hint="eastAsia"/>
        </w:rPr>
        <w:t>教學設計（含聽說讀寫教學過程與課堂活動之運用）</w:t>
      </w:r>
      <w:r>
        <w:rPr>
          <w:rFonts w:ascii="標楷體" w:eastAsia="標楷體" w:hAnsi="標楷體" w:cs="標楷體" w:hint="eastAsia"/>
        </w:rPr>
        <w:t>，</w:t>
      </w:r>
      <w:r w:rsidR="00630BB8" w:rsidRPr="00F520BD">
        <w:rPr>
          <w:rFonts w:ascii="標楷體" w:eastAsia="標楷體" w:hAnsi="標楷體" w:cs="標楷體" w:hint="eastAsia"/>
        </w:rPr>
        <w:t>且能在班級課堂內實施為主，並且能直接或經修正建議後，做為宣導與推廣之完整教學方案。</w:t>
      </w:r>
    </w:p>
    <w:p w:rsidR="00E12245" w:rsidRPr="00630BB8" w:rsidRDefault="00F520BD" w:rsidP="0018210F">
      <w:pPr>
        <w:numPr>
          <w:ilvl w:val="0"/>
          <w:numId w:val="7"/>
        </w:numPr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呈現方式：</w:t>
      </w:r>
    </w:p>
    <w:p w:rsidR="00F520BD" w:rsidRPr="006C53AA" w:rsidRDefault="00F129C6" w:rsidP="00F520BD">
      <w:pPr>
        <w:numPr>
          <w:ilvl w:val="0"/>
          <w:numId w:val="22"/>
        </w:numPr>
        <w:spacing w:line="4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教案</w:t>
      </w:r>
      <w:r w:rsidR="00435C04" w:rsidRPr="006C53AA">
        <w:rPr>
          <w:rFonts w:ascii="標楷體" w:eastAsia="標楷體" w:hAnsi="標楷體" w:cs="標楷體" w:hint="eastAsia"/>
        </w:rPr>
        <w:t>設計</w:t>
      </w:r>
      <w:r w:rsidR="00F520BD" w:rsidRPr="006C53AA">
        <w:rPr>
          <w:rFonts w:ascii="標楷體" w:eastAsia="標楷體" w:hAnsi="標楷體" w:cs="標楷體"/>
        </w:rPr>
        <w:t>—</w:t>
      </w:r>
      <w:r w:rsidR="00F520BD" w:rsidRPr="006C53AA">
        <w:rPr>
          <w:rFonts w:ascii="標楷體" w:eastAsia="標楷體" w:hAnsi="標楷體" w:cs="標楷體" w:hint="eastAsia"/>
        </w:rPr>
        <w:t>內容應包含下列</w:t>
      </w:r>
      <w:r w:rsidR="003F11D4" w:rsidRPr="006C53AA">
        <w:rPr>
          <w:rFonts w:ascii="標楷體" w:eastAsia="標楷體" w:hAnsi="標楷體" w:cs="標楷體" w:hint="eastAsia"/>
        </w:rPr>
        <w:t>五</w:t>
      </w:r>
      <w:r w:rsidR="00F520BD" w:rsidRPr="006C53AA">
        <w:rPr>
          <w:rFonts w:ascii="標楷體" w:eastAsia="標楷體" w:hAnsi="標楷體" w:cs="標楷體" w:hint="eastAsia"/>
        </w:rPr>
        <w:t>部份：</w:t>
      </w:r>
    </w:p>
    <w:p w:rsidR="00AF55E3" w:rsidRPr="00F520BD" w:rsidRDefault="00AF55E3" w:rsidP="00AF55E3">
      <w:pPr>
        <w:numPr>
          <w:ilvl w:val="0"/>
          <w:numId w:val="23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F520BD">
        <w:rPr>
          <w:rFonts w:ascii="標楷體" w:eastAsia="標楷體" w:hAnsi="標楷體" w:cs="標楷體" w:hint="eastAsia"/>
        </w:rPr>
        <w:t>英語文教案設計主題名稱。</w:t>
      </w:r>
    </w:p>
    <w:p w:rsidR="00AF55E3" w:rsidRDefault="00AF55E3" w:rsidP="00AF55E3">
      <w:pPr>
        <w:numPr>
          <w:ilvl w:val="0"/>
          <w:numId w:val="23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F520BD">
        <w:rPr>
          <w:rFonts w:ascii="標楷體" w:eastAsia="標楷體" w:hAnsi="標楷體" w:cs="標楷體" w:hint="eastAsia"/>
        </w:rPr>
        <w:t>英語文教案實施理念。</w:t>
      </w:r>
    </w:p>
    <w:p w:rsidR="00AF55E3" w:rsidRDefault="00AF55E3" w:rsidP="00AF55E3">
      <w:pPr>
        <w:numPr>
          <w:ilvl w:val="0"/>
          <w:numId w:val="23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F520BD">
        <w:rPr>
          <w:rFonts w:ascii="標楷體" w:eastAsia="標楷體" w:hAnsi="標楷體" w:cs="標楷體" w:hint="eastAsia"/>
        </w:rPr>
        <w:t>英語文教案設計。</w:t>
      </w:r>
    </w:p>
    <w:p w:rsidR="00AF55E3" w:rsidRDefault="00AF55E3" w:rsidP="00AF55E3">
      <w:pPr>
        <w:numPr>
          <w:ilvl w:val="0"/>
          <w:numId w:val="25"/>
        </w:numPr>
        <w:snapToGrid w:val="0"/>
        <w:spacing w:line="480" w:lineRule="exact"/>
        <w:ind w:hanging="502"/>
        <w:outlineLvl w:val="0"/>
        <w:rPr>
          <w:rFonts w:ascii="標楷體" w:eastAsia="標楷體" w:hAnsi="標楷體" w:cs="標楷體"/>
        </w:rPr>
      </w:pPr>
      <w:r w:rsidRPr="00F520BD">
        <w:rPr>
          <w:rFonts w:ascii="標楷體" w:eastAsia="標楷體" w:hAnsi="標楷體" w:cs="標楷體" w:hint="eastAsia"/>
        </w:rPr>
        <w:t>使用之教科書</w:t>
      </w:r>
      <w:r w:rsidRPr="00F520BD">
        <w:rPr>
          <w:rFonts w:ascii="標楷體" w:eastAsia="標楷體" w:hAnsi="標楷體" w:cs="標楷體"/>
        </w:rPr>
        <w:t>/</w:t>
      </w:r>
      <w:r w:rsidRPr="00F520BD">
        <w:rPr>
          <w:rFonts w:ascii="標楷體" w:eastAsia="標楷體" w:hAnsi="標楷體" w:cs="標楷體" w:hint="eastAsia"/>
        </w:rPr>
        <w:t>教材版本及單元（須註明出處）。</w:t>
      </w:r>
    </w:p>
    <w:p w:rsidR="00055FEC" w:rsidRDefault="00055FEC" w:rsidP="00AF55E3">
      <w:pPr>
        <w:numPr>
          <w:ilvl w:val="0"/>
          <w:numId w:val="25"/>
        </w:numPr>
        <w:snapToGrid w:val="0"/>
        <w:spacing w:line="480" w:lineRule="exact"/>
        <w:ind w:hanging="502"/>
        <w:outlineLvl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搭配之初階研習課程主題。</w:t>
      </w:r>
    </w:p>
    <w:p w:rsidR="00AF55E3" w:rsidRPr="00F520BD" w:rsidRDefault="00AF55E3" w:rsidP="00AF55E3">
      <w:pPr>
        <w:numPr>
          <w:ilvl w:val="0"/>
          <w:numId w:val="25"/>
        </w:numPr>
        <w:snapToGrid w:val="0"/>
        <w:spacing w:line="480" w:lineRule="exact"/>
        <w:ind w:hanging="502"/>
        <w:outlineLvl w:val="0"/>
        <w:rPr>
          <w:rFonts w:ascii="標楷體" w:eastAsia="標楷體" w:hAnsi="標楷體" w:cs="標楷體"/>
        </w:rPr>
      </w:pPr>
      <w:r w:rsidRPr="00F520BD">
        <w:rPr>
          <w:rFonts w:ascii="標楷體" w:eastAsia="標楷體" w:hAnsi="標楷體" w:cs="標楷體" w:hint="eastAsia"/>
        </w:rPr>
        <w:t>教學活動進行步驟：敘述教案設計所扣合之英語文核心素養內涵、教學活動進行方式及其</w:t>
      </w:r>
      <w:r w:rsidR="00DE56AA">
        <w:rPr>
          <w:rFonts w:ascii="標楷體" w:eastAsia="標楷體" w:hAnsi="標楷體" w:cs="標楷體" w:hint="eastAsia"/>
        </w:rPr>
        <w:t>個</w:t>
      </w:r>
      <w:r w:rsidRPr="00F520BD">
        <w:rPr>
          <w:rFonts w:ascii="標楷體" w:eastAsia="標楷體" w:hAnsi="標楷體" w:cs="標楷體" w:hint="eastAsia"/>
        </w:rPr>
        <w:t>別對應之學習表現與學習內容、相關學習評量標準與方式等。</w:t>
      </w:r>
    </w:p>
    <w:p w:rsidR="00AF55E3" w:rsidRDefault="00AF55E3" w:rsidP="00AF55E3">
      <w:pPr>
        <w:numPr>
          <w:ilvl w:val="0"/>
          <w:numId w:val="23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AF55E3">
        <w:rPr>
          <w:rFonts w:ascii="標楷體" w:eastAsia="標楷體" w:hAnsi="標楷體" w:cs="標楷體" w:hint="eastAsia"/>
        </w:rPr>
        <w:lastRenderedPageBreak/>
        <w:t>實施成效：以學生的學習歷程或學習成長探討實施後之成效，檢附照片及相關成果檔案（如學生學習單、作業等）。</w:t>
      </w:r>
    </w:p>
    <w:p w:rsidR="00AF55E3" w:rsidRPr="00AF55E3" w:rsidRDefault="00AF55E3" w:rsidP="00AF55E3">
      <w:pPr>
        <w:numPr>
          <w:ilvl w:val="0"/>
          <w:numId w:val="23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AF55E3">
        <w:rPr>
          <w:rFonts w:ascii="標楷體" w:eastAsia="標楷體" w:hAnsi="標楷體" w:cs="標楷體" w:hint="eastAsia"/>
        </w:rPr>
        <w:t>教學省思：教學實施後之問題與討論及改進建議。</w:t>
      </w:r>
    </w:p>
    <w:p w:rsidR="00AF55E3" w:rsidRDefault="00AF55E3" w:rsidP="00F520BD">
      <w:pPr>
        <w:numPr>
          <w:ilvl w:val="0"/>
          <w:numId w:val="22"/>
        </w:numPr>
        <w:spacing w:line="4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DVD光碟</w:t>
      </w:r>
    </w:p>
    <w:p w:rsidR="00AF55E3" w:rsidRPr="00435C04" w:rsidRDefault="00AF55E3" w:rsidP="00435C04">
      <w:pPr>
        <w:numPr>
          <w:ilvl w:val="0"/>
          <w:numId w:val="36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錄影呈現教學實施過程，以一個教學單元之教學活動（可含延伸活動）為限，</w:t>
      </w:r>
      <w:r w:rsidR="007A2F39" w:rsidRPr="00435C04">
        <w:rPr>
          <w:rFonts w:ascii="標楷體" w:eastAsia="標楷體" w:hAnsi="標楷體" w:cs="標楷體" w:hint="eastAsia"/>
        </w:rPr>
        <w:t>時間以一節課40分鐘為限</w:t>
      </w:r>
      <w:r w:rsidRPr="00435C04">
        <w:rPr>
          <w:rFonts w:ascii="標楷體" w:eastAsia="標楷體" w:hAnsi="標楷體" w:cs="標楷體" w:hint="eastAsia"/>
        </w:rPr>
        <w:t>。</w:t>
      </w:r>
      <w:r w:rsidRPr="00435C04">
        <w:rPr>
          <w:rFonts w:ascii="標楷體" w:eastAsia="標楷體" w:hAnsi="標楷體" w:cs="標楷體"/>
        </w:rPr>
        <w:t>(</w:t>
      </w:r>
      <w:r w:rsidRPr="00435C04">
        <w:rPr>
          <w:rFonts w:ascii="標楷體" w:eastAsia="標楷體" w:hAnsi="標楷體" w:cs="標楷體" w:hint="eastAsia"/>
        </w:rPr>
        <w:t>影片檔請以解析度高且電腦能讀取的</w:t>
      </w:r>
      <w:r w:rsidRPr="00435C04">
        <w:rPr>
          <w:rFonts w:ascii="標楷體" w:eastAsia="標楷體" w:hAnsi="標楷體" w:cs="標楷體"/>
        </w:rPr>
        <w:t>mp4</w:t>
      </w:r>
      <w:r w:rsidRPr="00435C04">
        <w:rPr>
          <w:rFonts w:ascii="標楷體" w:eastAsia="標楷體" w:hAnsi="標楷體" w:cs="標楷體" w:hint="eastAsia"/>
        </w:rPr>
        <w:t>格式儲存</w:t>
      </w:r>
      <w:r w:rsidRPr="00435C04">
        <w:rPr>
          <w:rFonts w:ascii="標楷體" w:eastAsia="標楷體" w:hAnsi="標楷體" w:cs="標楷體"/>
        </w:rPr>
        <w:t>)</w:t>
      </w:r>
    </w:p>
    <w:p w:rsidR="00AF55E3" w:rsidRPr="007A2F39" w:rsidRDefault="00AF55E3" w:rsidP="00435C04">
      <w:pPr>
        <w:numPr>
          <w:ilvl w:val="0"/>
          <w:numId w:val="36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第一項文本電子檔及本項</w:t>
      </w:r>
      <w:r w:rsidRPr="007A2F39">
        <w:rPr>
          <w:rFonts w:eastAsia="標楷體" w:cs="標楷體" w:hint="eastAsia"/>
          <w:color w:val="000000"/>
        </w:rPr>
        <w:t>教學過程影片檔一併燒錄在</w:t>
      </w:r>
      <w:r w:rsidRPr="007A2F39">
        <w:rPr>
          <w:rFonts w:eastAsia="標楷體"/>
          <w:color w:val="000000"/>
        </w:rPr>
        <w:t>DVD</w:t>
      </w:r>
      <w:r w:rsidRPr="007A2F39">
        <w:rPr>
          <w:rFonts w:eastAsia="標楷體" w:cs="標楷體" w:hint="eastAsia"/>
          <w:color w:val="000000"/>
        </w:rPr>
        <w:t>光碟內。</w:t>
      </w:r>
    </w:p>
    <w:p w:rsidR="007A2F39" w:rsidRDefault="00837EEE" w:rsidP="0018210F">
      <w:pPr>
        <w:numPr>
          <w:ilvl w:val="0"/>
          <w:numId w:val="7"/>
        </w:numPr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作品審查</w:t>
      </w:r>
      <w:r w:rsidR="007A2F39">
        <w:rPr>
          <w:rFonts w:ascii="標楷體" w:eastAsia="標楷體" w:hAnsi="標楷體" w:hint="eastAsia"/>
        </w:rPr>
        <w:t>：</w:t>
      </w:r>
    </w:p>
    <w:p w:rsidR="005A4319" w:rsidRDefault="005A4319" w:rsidP="00DE56AA">
      <w:pPr>
        <w:numPr>
          <w:ilvl w:val="0"/>
          <w:numId w:val="34"/>
        </w:numPr>
        <w:spacing w:line="460" w:lineRule="exact"/>
        <w:rPr>
          <w:rFonts w:ascii="標楷體" w:eastAsia="標楷體" w:hAnsi="標楷體" w:cs="標楷體"/>
        </w:rPr>
      </w:pPr>
      <w:r w:rsidRPr="00DE56AA">
        <w:rPr>
          <w:rFonts w:ascii="標楷體" w:eastAsia="標楷體" w:hAnsi="標楷體" w:cs="標楷體"/>
        </w:rPr>
        <w:t>邀請英語文教育專家、教師共同</w:t>
      </w:r>
      <w:r w:rsidR="00837EEE" w:rsidRPr="00DE56AA">
        <w:rPr>
          <w:rFonts w:ascii="標楷體" w:eastAsia="標楷體" w:hAnsi="標楷體" w:cs="標楷體" w:hint="eastAsia"/>
        </w:rPr>
        <w:t>審查</w:t>
      </w:r>
      <w:r w:rsidRPr="00DE56AA">
        <w:rPr>
          <w:rFonts w:ascii="標楷體" w:eastAsia="標楷體" w:hAnsi="標楷體" w:cs="標楷體" w:hint="eastAsia"/>
        </w:rPr>
        <w:t>。</w:t>
      </w:r>
    </w:p>
    <w:p w:rsidR="005A4319" w:rsidRDefault="00837EEE" w:rsidP="00DE56AA">
      <w:pPr>
        <w:numPr>
          <w:ilvl w:val="0"/>
          <w:numId w:val="34"/>
        </w:numPr>
        <w:spacing w:line="460" w:lineRule="exact"/>
        <w:rPr>
          <w:rFonts w:ascii="標楷體" w:eastAsia="標楷體" w:hAnsi="標楷體" w:cs="標楷體"/>
        </w:rPr>
      </w:pPr>
      <w:r w:rsidRPr="00DE56AA">
        <w:rPr>
          <w:rFonts w:ascii="標楷體" w:eastAsia="標楷體" w:hAnsi="標楷體" w:cs="標楷體" w:hint="eastAsia"/>
        </w:rPr>
        <w:t>審查</w:t>
      </w:r>
      <w:r w:rsidR="005A4319" w:rsidRPr="00DE56AA">
        <w:rPr>
          <w:rFonts w:ascii="標楷體" w:eastAsia="標楷體" w:hAnsi="標楷體" w:cs="標楷體" w:hint="eastAsia"/>
        </w:rPr>
        <w:t>標準</w:t>
      </w:r>
      <w:r w:rsidR="00B91051" w:rsidRPr="00DE56AA">
        <w:rPr>
          <w:rFonts w:ascii="標楷體" w:eastAsia="標楷體" w:hAnsi="標楷體" w:cs="標楷體" w:hint="eastAsia"/>
        </w:rPr>
        <w:t>：總分80分以上，即獲核可通過</w:t>
      </w:r>
    </w:p>
    <w:p w:rsidR="00B91051" w:rsidRPr="00435C04" w:rsidRDefault="00315AA4" w:rsidP="00435C04">
      <w:pPr>
        <w:numPr>
          <w:ilvl w:val="0"/>
          <w:numId w:val="37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能依據初階研習課程主題設定正確教學內容及教學目標（20%）</w:t>
      </w:r>
    </w:p>
    <w:p w:rsidR="00315AA4" w:rsidRPr="00435C04" w:rsidRDefault="00315AA4" w:rsidP="00435C04">
      <w:pPr>
        <w:numPr>
          <w:ilvl w:val="0"/>
          <w:numId w:val="37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教學與評量活動能達成教學目標（20%）</w:t>
      </w:r>
    </w:p>
    <w:p w:rsidR="00315AA4" w:rsidRPr="00435C04" w:rsidRDefault="00315AA4" w:rsidP="00435C04">
      <w:pPr>
        <w:numPr>
          <w:ilvl w:val="0"/>
          <w:numId w:val="37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教學活動能對應學習表現與學習內容（30%）</w:t>
      </w:r>
    </w:p>
    <w:p w:rsidR="00315AA4" w:rsidRPr="00435C04" w:rsidRDefault="00315AA4" w:rsidP="00435C04">
      <w:pPr>
        <w:numPr>
          <w:ilvl w:val="0"/>
          <w:numId w:val="37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評量方式多元適性（20%）</w:t>
      </w:r>
    </w:p>
    <w:p w:rsidR="00315AA4" w:rsidRPr="00435C04" w:rsidRDefault="00315AA4" w:rsidP="00435C04">
      <w:pPr>
        <w:numPr>
          <w:ilvl w:val="0"/>
          <w:numId w:val="37"/>
        </w:numPr>
        <w:snapToGrid w:val="0"/>
        <w:spacing w:line="480" w:lineRule="exact"/>
        <w:outlineLvl w:val="0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教案內容完整，可行性高，適宜推廣（10%）</w:t>
      </w:r>
    </w:p>
    <w:p w:rsidR="0018210F" w:rsidRDefault="00204981" w:rsidP="0018210F">
      <w:pPr>
        <w:numPr>
          <w:ilvl w:val="0"/>
          <w:numId w:val="7"/>
        </w:numPr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收件日期</w:t>
      </w:r>
    </w:p>
    <w:p w:rsidR="00837EEE" w:rsidRPr="00435C04" w:rsidRDefault="00837EEE" w:rsidP="00435C04">
      <w:pPr>
        <w:numPr>
          <w:ilvl w:val="0"/>
          <w:numId w:val="38"/>
        </w:numPr>
        <w:spacing w:line="460" w:lineRule="exact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/>
        </w:rPr>
        <w:t>10</w:t>
      </w:r>
      <w:r w:rsidRPr="00435C04">
        <w:rPr>
          <w:rFonts w:ascii="標楷體" w:eastAsia="標楷體" w:hAnsi="標楷體" w:cs="標楷體" w:hint="eastAsia"/>
        </w:rPr>
        <w:t>6</w:t>
      </w:r>
      <w:r w:rsidRPr="00435C04">
        <w:rPr>
          <w:rFonts w:ascii="標楷體" w:eastAsia="標楷體" w:hAnsi="標楷體" w:cs="標楷體"/>
        </w:rPr>
        <w:t>年</w:t>
      </w:r>
      <w:r w:rsidR="00E460F0">
        <w:rPr>
          <w:rFonts w:ascii="標楷體" w:eastAsia="標楷體" w:hAnsi="標楷體" w:cs="標楷體" w:hint="eastAsia"/>
        </w:rPr>
        <w:t>11</w:t>
      </w:r>
      <w:r w:rsidRPr="00435C04">
        <w:rPr>
          <w:rFonts w:ascii="標楷體" w:eastAsia="標楷體" w:hAnsi="標楷體" w:cs="標楷體"/>
        </w:rPr>
        <w:t>月</w:t>
      </w:r>
      <w:r w:rsidR="00E460F0">
        <w:rPr>
          <w:rFonts w:ascii="標楷體" w:eastAsia="標楷體" w:hAnsi="標楷體" w:cs="標楷體" w:hint="eastAsia"/>
        </w:rPr>
        <w:t>17</w:t>
      </w:r>
      <w:r w:rsidRPr="00435C04">
        <w:rPr>
          <w:rFonts w:ascii="標楷體" w:eastAsia="標楷體" w:hAnsi="標楷體" w:cs="標楷體"/>
        </w:rPr>
        <w:t>日（星期</w:t>
      </w:r>
      <w:r w:rsidR="00E460F0">
        <w:rPr>
          <w:rFonts w:ascii="標楷體" w:eastAsia="標楷體" w:hAnsi="標楷體" w:cs="標楷體" w:hint="eastAsia"/>
        </w:rPr>
        <w:t>五</w:t>
      </w:r>
      <w:r w:rsidRPr="00435C04">
        <w:rPr>
          <w:rFonts w:ascii="標楷體" w:eastAsia="標楷體" w:hAnsi="標楷體" w:cs="標楷體"/>
        </w:rPr>
        <w:t>）下午4時截止</w:t>
      </w:r>
      <w:r w:rsidRPr="00435C04">
        <w:rPr>
          <w:rFonts w:ascii="標楷體" w:eastAsia="標楷體" w:hAnsi="標楷體" w:cs="標楷體" w:hint="eastAsia"/>
        </w:rPr>
        <w:t>，請將報名表(附件</w:t>
      </w:r>
      <w:r w:rsidR="003F11D4">
        <w:rPr>
          <w:rFonts w:ascii="標楷體" w:eastAsia="標楷體" w:hAnsi="標楷體" w:cs="標楷體" w:hint="eastAsia"/>
        </w:rPr>
        <w:t>三</w:t>
      </w:r>
      <w:r w:rsidR="00A02725" w:rsidRPr="00435C04">
        <w:rPr>
          <w:rFonts w:ascii="標楷體" w:eastAsia="標楷體" w:hAnsi="標楷體" w:cs="標楷體" w:hint="eastAsia"/>
        </w:rPr>
        <w:t>)</w:t>
      </w:r>
      <w:r w:rsidR="007E0FBE" w:rsidRPr="00435C04">
        <w:rPr>
          <w:rFonts w:ascii="標楷體" w:eastAsia="標楷體" w:hAnsi="標楷體" w:cs="標楷體" w:hint="eastAsia"/>
        </w:rPr>
        <w:t>連同</w:t>
      </w:r>
      <w:r w:rsidR="00F129C6">
        <w:rPr>
          <w:rFonts w:ascii="標楷體" w:eastAsia="標楷體" w:hAnsi="標楷體" w:cs="標楷體" w:hint="eastAsia"/>
        </w:rPr>
        <w:t>教案</w:t>
      </w:r>
      <w:r w:rsidR="00435C04">
        <w:rPr>
          <w:rFonts w:ascii="標楷體" w:eastAsia="標楷體" w:hAnsi="標楷體" w:cs="標楷體" w:hint="eastAsia"/>
        </w:rPr>
        <w:t>設計、</w:t>
      </w:r>
      <w:r w:rsidR="00DE56AA" w:rsidRPr="00435C04">
        <w:rPr>
          <w:rFonts w:ascii="標楷體" w:eastAsia="標楷體" w:hAnsi="標楷體" w:cs="標楷體" w:hint="eastAsia"/>
        </w:rPr>
        <w:t>DVD光碟</w:t>
      </w:r>
      <w:r w:rsidRPr="00435C04">
        <w:rPr>
          <w:rFonts w:ascii="標楷體" w:eastAsia="標楷體" w:hAnsi="標楷體" w:cs="標楷體" w:hint="eastAsia"/>
        </w:rPr>
        <w:t>，</w:t>
      </w:r>
      <w:r w:rsidRPr="00435C04">
        <w:rPr>
          <w:rFonts w:ascii="標楷體" w:eastAsia="標楷體" w:hAnsi="標楷體" w:cs="標楷體"/>
        </w:rPr>
        <w:t>以掛號寄送或親自送件，寄送以郵戳為憑。</w:t>
      </w:r>
    </w:p>
    <w:p w:rsidR="007E0FBE" w:rsidRPr="00435C04" w:rsidRDefault="007E0FBE" w:rsidP="00435C04">
      <w:pPr>
        <w:numPr>
          <w:ilvl w:val="0"/>
          <w:numId w:val="38"/>
        </w:numPr>
        <w:spacing w:line="460" w:lineRule="exact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收件地點：桃園市芭里國小教導處</w:t>
      </w:r>
    </w:p>
    <w:p w:rsidR="00435C04" w:rsidRDefault="007E0FBE" w:rsidP="00435C04">
      <w:pPr>
        <w:spacing w:line="460" w:lineRule="exact"/>
        <w:ind w:left="1435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 w:hint="eastAsia"/>
        </w:rPr>
        <w:t>地址：桃園市中壢市區啟文路233號</w:t>
      </w:r>
    </w:p>
    <w:p w:rsidR="00837EEE" w:rsidRPr="00435C04" w:rsidRDefault="007E0FBE" w:rsidP="00435C04">
      <w:pPr>
        <w:spacing w:line="460" w:lineRule="exact"/>
        <w:ind w:left="1435"/>
        <w:rPr>
          <w:rFonts w:ascii="標楷體" w:eastAsia="標楷體" w:hAnsi="標楷體" w:cs="標楷體"/>
        </w:rPr>
      </w:pPr>
      <w:r w:rsidRPr="002A2B17">
        <w:rPr>
          <w:rFonts w:ascii="標楷體" w:eastAsia="標楷體" w:hAnsi="標楷體" w:hint="eastAsia"/>
        </w:rPr>
        <w:t>聯絡電話：03-4</w:t>
      </w:r>
      <w:r>
        <w:rPr>
          <w:rFonts w:ascii="標楷體" w:eastAsia="標楷體" w:hAnsi="標楷體" w:hint="eastAsia"/>
        </w:rPr>
        <w:t>228086*21</w:t>
      </w:r>
      <w:r w:rsidRPr="002A2B1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教導主任 吳惠玲</w:t>
      </w:r>
    </w:p>
    <w:p w:rsidR="00DE56AA" w:rsidRDefault="00DE56AA" w:rsidP="007E0FBE">
      <w:pPr>
        <w:numPr>
          <w:ilvl w:val="0"/>
          <w:numId w:val="7"/>
        </w:numPr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結果</w:t>
      </w:r>
      <w:r w:rsidR="00204981">
        <w:rPr>
          <w:rFonts w:ascii="標楷體" w:eastAsia="標楷體" w:hAnsi="標楷體" w:hint="eastAsia"/>
        </w:rPr>
        <w:t>公布</w:t>
      </w:r>
      <w:r w:rsidR="007E0FBE">
        <w:rPr>
          <w:rFonts w:ascii="標楷體" w:eastAsia="標楷體" w:hAnsi="標楷體" w:hint="eastAsia"/>
        </w:rPr>
        <w:t>：</w:t>
      </w:r>
    </w:p>
    <w:p w:rsidR="00E12245" w:rsidRDefault="00E12245" w:rsidP="00435C04">
      <w:pPr>
        <w:numPr>
          <w:ilvl w:val="0"/>
          <w:numId w:val="39"/>
        </w:numPr>
        <w:spacing w:line="460" w:lineRule="exact"/>
        <w:rPr>
          <w:rFonts w:ascii="標楷體" w:eastAsia="標楷體" w:hAnsi="標楷體" w:cs="標楷體"/>
        </w:rPr>
      </w:pPr>
      <w:r w:rsidRPr="00435C04">
        <w:rPr>
          <w:rFonts w:ascii="標楷體" w:eastAsia="標楷體" w:hAnsi="標楷體" w:cs="標楷體"/>
        </w:rPr>
        <w:t>10</w:t>
      </w:r>
      <w:r w:rsidR="00F32556" w:rsidRPr="00435C04">
        <w:rPr>
          <w:rFonts w:ascii="標楷體" w:eastAsia="標楷體" w:hAnsi="標楷體" w:cs="標楷體" w:hint="eastAsia"/>
        </w:rPr>
        <w:t>6</w:t>
      </w:r>
      <w:r w:rsidRPr="00435C04">
        <w:rPr>
          <w:rFonts w:ascii="標楷體" w:eastAsia="標楷體" w:hAnsi="標楷體" w:cs="標楷體"/>
        </w:rPr>
        <w:t>年</w:t>
      </w:r>
      <w:r w:rsidR="000605E7" w:rsidRPr="00435C04">
        <w:rPr>
          <w:rFonts w:ascii="標楷體" w:eastAsia="標楷體" w:hAnsi="標楷體" w:cs="標楷體" w:hint="eastAsia"/>
        </w:rPr>
        <w:t>1</w:t>
      </w:r>
      <w:r w:rsidR="00DE0F1E">
        <w:rPr>
          <w:rFonts w:ascii="標楷體" w:eastAsia="標楷體" w:hAnsi="標楷體" w:cs="標楷體" w:hint="eastAsia"/>
        </w:rPr>
        <w:t>2</w:t>
      </w:r>
      <w:r w:rsidRPr="00435C04">
        <w:rPr>
          <w:rFonts w:ascii="標楷體" w:eastAsia="標楷體" w:hAnsi="標楷體" w:cs="標楷體"/>
        </w:rPr>
        <w:t>月</w:t>
      </w:r>
      <w:r w:rsidR="000605E7" w:rsidRPr="00435C04">
        <w:rPr>
          <w:rFonts w:ascii="標楷體" w:eastAsia="標楷體" w:hAnsi="標楷體" w:cs="標楷體" w:hint="eastAsia"/>
        </w:rPr>
        <w:t>初</w:t>
      </w:r>
      <w:r w:rsidRPr="00435C04">
        <w:rPr>
          <w:rFonts w:ascii="標楷體" w:eastAsia="標楷體" w:hAnsi="標楷體" w:cs="標楷體"/>
        </w:rPr>
        <w:t>，公布於</w:t>
      </w:r>
      <w:r w:rsidRPr="00435C04">
        <w:rPr>
          <w:rFonts w:ascii="標楷體" w:eastAsia="標楷體" w:hAnsi="標楷體" w:cs="標楷體" w:hint="eastAsia"/>
        </w:rPr>
        <w:t>桃園市英語教學資源網(</w:t>
      </w:r>
      <w:hyperlink r:id="rId7" w:history="1">
        <w:r w:rsidRPr="00435C04">
          <w:rPr>
            <w:rFonts w:ascii="標楷體" w:cs="標楷體"/>
          </w:rPr>
          <w:t>http://www.tycetrc.tyc.edu.tw/</w:t>
        </w:r>
      </w:hyperlink>
      <w:r w:rsidRPr="00435C04">
        <w:rPr>
          <w:rFonts w:ascii="標楷體" w:eastAsia="標楷體" w:hAnsi="標楷體" w:cs="標楷體" w:hint="eastAsia"/>
        </w:rPr>
        <w:t xml:space="preserve">) </w:t>
      </w:r>
      <w:r w:rsidRPr="00435C04">
        <w:rPr>
          <w:rFonts w:ascii="標楷體" w:eastAsia="標楷體" w:hAnsi="標楷體" w:cs="標楷體"/>
        </w:rPr>
        <w:t>及</w:t>
      </w:r>
      <w:r w:rsidRPr="00435C04">
        <w:rPr>
          <w:rFonts w:ascii="標楷體" w:eastAsia="標楷體" w:hAnsi="標楷體" w:cs="標楷體" w:hint="eastAsia"/>
        </w:rPr>
        <w:t>芭里國</w:t>
      </w:r>
      <w:r w:rsidRPr="00435C04">
        <w:rPr>
          <w:rFonts w:ascii="標楷體" w:eastAsia="標楷體" w:hAnsi="標楷體" w:cs="標楷體"/>
        </w:rPr>
        <w:t>小網頁（</w:t>
      </w:r>
      <w:hyperlink r:id="rId8" w:history="1">
        <w:r w:rsidR="00435C04" w:rsidRPr="00F30B70">
          <w:rPr>
            <w:rStyle w:val="a9"/>
            <w:rFonts w:ascii="標楷體" w:eastAsia="標楷體" w:hAnsi="標楷體" w:cs="標楷體"/>
          </w:rPr>
          <w:t>http://163.30.145.129/xoops2/</w:t>
        </w:r>
      </w:hyperlink>
      <w:r w:rsidRPr="00435C04">
        <w:rPr>
          <w:rFonts w:ascii="標楷體" w:eastAsia="標楷體" w:hAnsi="標楷體" w:cs="標楷體"/>
        </w:rPr>
        <w:t>）。</w:t>
      </w:r>
    </w:p>
    <w:p w:rsidR="00435C04" w:rsidRPr="00435C04" w:rsidRDefault="006C53AA" w:rsidP="00435C04">
      <w:pPr>
        <w:numPr>
          <w:ilvl w:val="0"/>
          <w:numId w:val="39"/>
        </w:numPr>
        <w:spacing w:line="4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審核通過者，將核發初階合格證書</w:t>
      </w:r>
      <w:r w:rsidR="00A11C07">
        <w:rPr>
          <w:rFonts w:ascii="標楷體" w:eastAsia="標楷體" w:hAnsi="標楷體" w:cs="標楷體" w:hint="eastAsia"/>
        </w:rPr>
        <w:t>。</w:t>
      </w:r>
    </w:p>
    <w:p w:rsidR="00F05C91" w:rsidRDefault="00F05C91" w:rsidP="00D44849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E3410E">
        <w:rPr>
          <w:rFonts w:eastAsia="標楷體" w:hAnsi="標楷體" w:hint="eastAsia"/>
        </w:rPr>
        <w:t>預期效益</w:t>
      </w:r>
      <w:r w:rsidR="0023350B" w:rsidRPr="00E3410E">
        <w:rPr>
          <w:rFonts w:eastAsia="標楷體" w:hAnsi="標楷體" w:hint="eastAsia"/>
        </w:rPr>
        <w:t>：</w:t>
      </w:r>
    </w:p>
    <w:p w:rsidR="00F32556" w:rsidRPr="00F32556" w:rsidRDefault="00F32556" w:rsidP="00F32556">
      <w:pPr>
        <w:numPr>
          <w:ilvl w:val="0"/>
          <w:numId w:val="9"/>
        </w:numPr>
        <w:spacing w:line="460" w:lineRule="exact"/>
        <w:rPr>
          <w:rFonts w:ascii="標楷體" w:eastAsia="標楷體" w:hAnsi="標楷體"/>
        </w:rPr>
      </w:pPr>
      <w:r w:rsidRPr="00E3410E">
        <w:rPr>
          <w:rFonts w:ascii="標楷體" w:eastAsia="標楷體" w:hAnsi="標楷體"/>
        </w:rPr>
        <w:t>學校教師</w:t>
      </w:r>
      <w:r w:rsidRPr="00E3410E">
        <w:rPr>
          <w:rFonts w:ascii="標楷體" w:eastAsia="標楷體" w:hAnsi="標楷體" w:hint="eastAsia"/>
        </w:rPr>
        <w:t>能</w:t>
      </w:r>
      <w:r>
        <w:rPr>
          <w:rFonts w:ascii="標楷體" w:eastAsia="標楷體" w:hAnsi="標楷體" w:hint="eastAsia"/>
        </w:rPr>
        <w:t>在參加初階研習後</w:t>
      </w:r>
      <w:r w:rsidRPr="00E3410E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融合理論及實務，設計出</w:t>
      </w:r>
      <w:r w:rsidRPr="00E3410E">
        <w:rPr>
          <w:rFonts w:ascii="標楷體" w:eastAsia="標楷體" w:hAnsi="標楷體"/>
        </w:rPr>
        <w:t>有效提高學生學習意願及成效</w:t>
      </w:r>
      <w:r>
        <w:rPr>
          <w:rFonts w:ascii="標楷體" w:eastAsia="標楷體" w:hAnsi="標楷體" w:hint="eastAsia"/>
        </w:rPr>
        <w:t>的教學內容，並</w:t>
      </w:r>
      <w:r w:rsidRPr="00F32556">
        <w:rPr>
          <w:rFonts w:ascii="標楷體" w:eastAsia="標楷體" w:hAnsi="標楷體"/>
        </w:rPr>
        <w:t>提</w:t>
      </w:r>
      <w:r w:rsidRPr="00F32556">
        <w:rPr>
          <w:rFonts w:ascii="標楷體" w:eastAsia="標楷體" w:hAnsi="標楷體" w:hint="eastAsia"/>
        </w:rPr>
        <w:t>升</w:t>
      </w:r>
      <w:r w:rsidRPr="00F32556">
        <w:rPr>
          <w:rFonts w:ascii="標楷體" w:eastAsia="標楷體" w:hAnsi="標楷體"/>
        </w:rPr>
        <w:t>教師編寫因應多元活化課程之補充教材能力。</w:t>
      </w:r>
    </w:p>
    <w:p w:rsidR="00F32556" w:rsidRPr="00F32556" w:rsidRDefault="00F32556" w:rsidP="00F32556">
      <w:pPr>
        <w:numPr>
          <w:ilvl w:val="0"/>
          <w:numId w:val="9"/>
        </w:numPr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增進教師全英語教學自信，提供學生浸潤全英語教學環境，進而提升學生之英語學習效果</w:t>
      </w:r>
      <w:r w:rsidRPr="00F32556">
        <w:rPr>
          <w:rFonts w:ascii="標楷體" w:eastAsia="標楷體" w:hAnsi="標楷體"/>
        </w:rPr>
        <w:t>。</w:t>
      </w:r>
    </w:p>
    <w:p w:rsidR="007F3753" w:rsidRPr="00F32556" w:rsidRDefault="007F3753" w:rsidP="00F32556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F32556">
        <w:rPr>
          <w:rFonts w:eastAsia="標楷體" w:hAnsi="標楷體"/>
        </w:rPr>
        <w:t>經費</w:t>
      </w:r>
      <w:r w:rsidR="00B50205" w:rsidRPr="00F32556">
        <w:rPr>
          <w:rFonts w:eastAsia="標楷體" w:hAnsi="標楷體" w:hint="eastAsia"/>
        </w:rPr>
        <w:t>：</w:t>
      </w:r>
      <w:r w:rsidR="00B50205" w:rsidRPr="00F32556">
        <w:rPr>
          <w:rFonts w:eastAsia="標楷體" w:hint="eastAsia"/>
        </w:rPr>
        <w:t>由</w:t>
      </w:r>
      <w:r w:rsidR="00412CE5" w:rsidRPr="00F32556">
        <w:rPr>
          <w:rFonts w:eastAsia="標楷體" w:hint="eastAsia"/>
        </w:rPr>
        <w:t>桃園市</w:t>
      </w:r>
      <w:r w:rsidR="002C265E" w:rsidRPr="00F32556">
        <w:rPr>
          <w:rFonts w:eastAsia="標楷體" w:hint="eastAsia"/>
        </w:rPr>
        <w:t>政府教育局</w:t>
      </w:r>
      <w:r w:rsidR="00B50205" w:rsidRPr="00F32556">
        <w:rPr>
          <w:rFonts w:eastAsia="標楷體" w:hint="eastAsia"/>
        </w:rPr>
        <w:t>相關經費支應。</w:t>
      </w:r>
    </w:p>
    <w:p w:rsidR="00947F79" w:rsidRPr="00D10CF3" w:rsidRDefault="003679C3" w:rsidP="00D10CF3">
      <w:pPr>
        <w:numPr>
          <w:ilvl w:val="0"/>
          <w:numId w:val="5"/>
        </w:numPr>
        <w:tabs>
          <w:tab w:val="left" w:pos="480"/>
        </w:tabs>
        <w:snapToGrid w:val="0"/>
        <w:spacing w:before="44" w:line="440" w:lineRule="atLeast"/>
        <w:rPr>
          <w:rFonts w:eastAsia="標楷體" w:hAnsi="標楷體"/>
        </w:rPr>
      </w:pPr>
      <w:r w:rsidRPr="00F32556">
        <w:rPr>
          <w:rFonts w:eastAsia="標楷體" w:hAnsi="標楷體"/>
        </w:rPr>
        <w:t>本</w:t>
      </w:r>
      <w:r w:rsidR="007C655C" w:rsidRPr="00F32556">
        <w:rPr>
          <w:rFonts w:eastAsia="標楷體" w:hAnsi="標楷體" w:hint="eastAsia"/>
        </w:rPr>
        <w:t>計畫</w:t>
      </w:r>
      <w:r w:rsidR="001926F4" w:rsidRPr="00F32556">
        <w:rPr>
          <w:rFonts w:eastAsia="標楷體" w:hAnsi="標楷體" w:hint="eastAsia"/>
        </w:rPr>
        <w:t>陳</w:t>
      </w:r>
      <w:r w:rsidR="007C655C" w:rsidRPr="00F32556">
        <w:rPr>
          <w:rFonts w:eastAsia="標楷體" w:hAnsi="標楷體" w:hint="eastAsia"/>
        </w:rPr>
        <w:t xml:space="preserve">  </w:t>
      </w:r>
      <w:r w:rsidR="00412CE5" w:rsidRPr="00F32556">
        <w:rPr>
          <w:rFonts w:eastAsia="標楷體" w:hAnsi="標楷體" w:hint="eastAsia"/>
        </w:rPr>
        <w:t>桃園市</w:t>
      </w:r>
      <w:r w:rsidR="001926F4" w:rsidRPr="00F32556">
        <w:rPr>
          <w:rFonts w:eastAsia="標楷體" w:hAnsi="標楷體" w:hint="eastAsia"/>
        </w:rPr>
        <w:t>政府教育局</w:t>
      </w:r>
      <w:r w:rsidRPr="00F32556">
        <w:rPr>
          <w:rFonts w:eastAsia="標楷體" w:hAnsi="標楷體"/>
        </w:rPr>
        <w:t>核</w:t>
      </w:r>
      <w:r w:rsidR="001926F4" w:rsidRPr="00F32556">
        <w:rPr>
          <w:rFonts w:eastAsia="標楷體" w:hAnsi="標楷體" w:hint="eastAsia"/>
        </w:rPr>
        <w:t>可</w:t>
      </w:r>
      <w:r w:rsidRPr="00F32556">
        <w:rPr>
          <w:rFonts w:eastAsia="標楷體" w:hAnsi="標楷體"/>
        </w:rPr>
        <w:t>後實施，修正時亦同。</w:t>
      </w:r>
    </w:p>
    <w:p w:rsidR="002A13D1" w:rsidRPr="00E66EE7" w:rsidRDefault="002A13D1" w:rsidP="002A13D1">
      <w:pPr>
        <w:tabs>
          <w:tab w:val="left" w:pos="480"/>
        </w:tabs>
        <w:snapToGrid w:val="0"/>
        <w:spacing w:before="44" w:line="440" w:lineRule="atLeast"/>
        <w:ind w:left="480" w:hanging="480"/>
        <w:rPr>
          <w:rFonts w:eastAsia="標楷體" w:hAnsi="標楷體"/>
        </w:rPr>
      </w:pPr>
      <w:r w:rsidRPr="00E66EE7">
        <w:rPr>
          <w:rFonts w:eastAsia="標楷體" w:hAnsi="標楷體"/>
        </w:rPr>
        <w:lastRenderedPageBreak/>
        <w:t>（附件</w:t>
      </w:r>
      <w:r>
        <w:rPr>
          <w:rFonts w:eastAsia="標楷體" w:hint="eastAsia"/>
        </w:rPr>
        <w:t>一</w:t>
      </w:r>
      <w:r w:rsidRPr="00E66EE7">
        <w:rPr>
          <w:rFonts w:eastAsia="標楷體" w:hAnsi="標楷體"/>
        </w:rPr>
        <w:t>）</w:t>
      </w: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B83F47" w:rsidP="002A13D1">
      <w:pPr>
        <w:jc w:val="center"/>
        <w:rPr>
          <w:rFonts w:ascii="Calibri" w:hAnsi="Calibri"/>
          <w:noProof/>
          <w:szCs w:val="22"/>
        </w:rPr>
      </w:pPr>
      <w:r w:rsidRPr="002A13D1">
        <w:rPr>
          <w:rFonts w:ascii="Calibri" w:hAnsi="Calibri"/>
          <w:noProof/>
          <w:szCs w:val="22"/>
        </w:rPr>
        <w:drawing>
          <wp:inline distT="0" distB="0" distL="0" distR="0">
            <wp:extent cx="6240780" cy="8458200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B83F47" w:rsidP="002A13D1">
      <w:pPr>
        <w:jc w:val="center"/>
        <w:rPr>
          <w:rFonts w:ascii="Calibri" w:hAnsi="Calibri"/>
          <w:noProof/>
          <w:szCs w:val="22"/>
        </w:rPr>
      </w:pPr>
      <w:r w:rsidRPr="002A13D1">
        <w:rPr>
          <w:rFonts w:ascii="Calibri" w:hAnsi="Calibri"/>
          <w:noProof/>
          <w:szCs w:val="22"/>
        </w:rPr>
        <w:drawing>
          <wp:inline distT="0" distB="0" distL="0" distR="0">
            <wp:extent cx="6316980" cy="8770620"/>
            <wp:effectExtent l="0" t="0" r="762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rPr>
          <w:rFonts w:ascii="Calibri" w:hAnsi="Calibri"/>
          <w:noProof/>
          <w:szCs w:val="22"/>
        </w:rPr>
      </w:pPr>
    </w:p>
    <w:p w:rsidR="002A13D1" w:rsidRDefault="002A13D1" w:rsidP="002A13D1">
      <w:pPr>
        <w:jc w:val="center"/>
        <w:rPr>
          <w:rFonts w:ascii="Calibri" w:hAnsi="Calibri"/>
          <w:noProof/>
          <w:szCs w:val="22"/>
        </w:rPr>
      </w:pPr>
    </w:p>
    <w:p w:rsidR="002A13D1" w:rsidRPr="002A13D1" w:rsidRDefault="002A13D1" w:rsidP="002A13D1">
      <w:pPr>
        <w:jc w:val="center"/>
        <w:rPr>
          <w:rFonts w:ascii="Calibri" w:hAnsi="Calibri"/>
          <w:szCs w:val="22"/>
        </w:rPr>
      </w:pPr>
    </w:p>
    <w:p w:rsidR="002A13D1" w:rsidRPr="002A13D1" w:rsidRDefault="00B83F47" w:rsidP="002A13D1">
      <w:pPr>
        <w:jc w:val="center"/>
        <w:rPr>
          <w:rFonts w:ascii="Calibri" w:hAnsi="Calibri"/>
          <w:szCs w:val="22"/>
        </w:rPr>
      </w:pPr>
      <w:r w:rsidRPr="002A13D1">
        <w:rPr>
          <w:rFonts w:ascii="Calibri" w:hAnsi="Calibri"/>
          <w:noProof/>
          <w:szCs w:val="22"/>
        </w:rPr>
        <w:drawing>
          <wp:inline distT="0" distB="0" distL="0" distR="0">
            <wp:extent cx="6035040" cy="8138160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D1" w:rsidRPr="002A13D1" w:rsidRDefault="002A13D1" w:rsidP="002A13D1">
      <w:pPr>
        <w:rPr>
          <w:rFonts w:ascii="Calibri" w:hAnsi="Calibri"/>
          <w:szCs w:val="22"/>
        </w:rPr>
      </w:pPr>
    </w:p>
    <w:p w:rsidR="002A13D1" w:rsidRPr="002A13D1" w:rsidRDefault="002A13D1" w:rsidP="002A13D1">
      <w:pPr>
        <w:rPr>
          <w:rFonts w:ascii="Calibri" w:hAnsi="Calibri"/>
          <w:szCs w:val="22"/>
        </w:rPr>
      </w:pPr>
    </w:p>
    <w:p w:rsidR="002A13D1" w:rsidRPr="002A13D1" w:rsidRDefault="00B83F47" w:rsidP="002A13D1">
      <w:pPr>
        <w:jc w:val="center"/>
        <w:rPr>
          <w:rFonts w:ascii="Calibri" w:hAnsi="Calibri"/>
          <w:szCs w:val="22"/>
        </w:rPr>
      </w:pPr>
      <w:r>
        <w:rPr>
          <w:rFonts w:ascii="Calibri" w:hAnsi="Calibri" w:hint="eastAsia"/>
          <w:noProof/>
          <w:szCs w:val="22"/>
        </w:rPr>
        <w:lastRenderedPageBreak/>
        <w:drawing>
          <wp:inline distT="0" distB="0" distL="0" distR="0">
            <wp:extent cx="6248400" cy="8328660"/>
            <wp:effectExtent l="0" t="0" r="0" b="0"/>
            <wp:docPr id="4" name="圖片 4" descr="新建檔案_2017-07-06_(1)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新建檔案_2017-07-06_(1)_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3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D1" w:rsidRPr="002A13D1" w:rsidRDefault="002A13D1" w:rsidP="002A13D1">
      <w:pPr>
        <w:rPr>
          <w:rFonts w:ascii="Calibri" w:hAnsi="Calibri"/>
          <w:szCs w:val="22"/>
        </w:rPr>
      </w:pPr>
    </w:p>
    <w:p w:rsidR="002A13D1" w:rsidRDefault="002A13D1" w:rsidP="0066423A">
      <w:pPr>
        <w:tabs>
          <w:tab w:val="left" w:pos="480"/>
        </w:tabs>
        <w:snapToGrid w:val="0"/>
        <w:spacing w:before="44" w:line="440" w:lineRule="atLeast"/>
        <w:ind w:left="480" w:hanging="480"/>
        <w:rPr>
          <w:rFonts w:eastAsia="標楷體" w:hAnsi="標楷體"/>
        </w:rPr>
      </w:pPr>
    </w:p>
    <w:p w:rsidR="00780FCF" w:rsidRDefault="00780FCF" w:rsidP="0066423A">
      <w:pPr>
        <w:tabs>
          <w:tab w:val="left" w:pos="480"/>
        </w:tabs>
        <w:snapToGrid w:val="0"/>
        <w:spacing w:before="44" w:line="440" w:lineRule="atLeast"/>
        <w:ind w:left="480" w:hanging="480"/>
        <w:rPr>
          <w:rFonts w:eastAsia="標楷體" w:hAnsi="標楷體"/>
        </w:rPr>
      </w:pPr>
    </w:p>
    <w:p w:rsidR="002A13D1" w:rsidRDefault="002A13D1" w:rsidP="0066423A">
      <w:pPr>
        <w:tabs>
          <w:tab w:val="left" w:pos="480"/>
        </w:tabs>
        <w:snapToGrid w:val="0"/>
        <w:spacing w:before="44" w:line="440" w:lineRule="atLeast"/>
        <w:ind w:left="480" w:hanging="480"/>
        <w:rPr>
          <w:rFonts w:eastAsia="標楷體" w:hAnsi="標楷體"/>
        </w:rPr>
      </w:pPr>
    </w:p>
    <w:p w:rsidR="002A13D1" w:rsidRPr="00E66EE7" w:rsidRDefault="002A13D1" w:rsidP="002A13D1">
      <w:pPr>
        <w:tabs>
          <w:tab w:val="left" w:pos="480"/>
        </w:tabs>
        <w:snapToGrid w:val="0"/>
        <w:spacing w:before="44" w:line="440" w:lineRule="atLeast"/>
        <w:ind w:left="480" w:hanging="480"/>
        <w:rPr>
          <w:rFonts w:eastAsia="標楷體" w:hAnsi="標楷體"/>
        </w:rPr>
      </w:pPr>
      <w:r w:rsidRPr="00E66EE7">
        <w:rPr>
          <w:rFonts w:eastAsia="標楷體" w:hAnsi="標楷體"/>
        </w:rPr>
        <w:lastRenderedPageBreak/>
        <w:t>（附件</w:t>
      </w:r>
      <w:r>
        <w:rPr>
          <w:rFonts w:eastAsia="標楷體" w:hint="eastAsia"/>
        </w:rPr>
        <w:t>二</w:t>
      </w:r>
      <w:r w:rsidRPr="00E66EE7">
        <w:rPr>
          <w:rFonts w:eastAsia="標楷體" w:hAnsi="標楷體"/>
        </w:rPr>
        <w:t>）</w:t>
      </w:r>
    </w:p>
    <w:p w:rsidR="002A13D1" w:rsidRDefault="002A13D1" w:rsidP="002A13D1">
      <w:pPr>
        <w:widowControl/>
        <w:spacing w:line="400" w:lineRule="exact"/>
        <w:jc w:val="center"/>
        <w:rPr>
          <w:rFonts w:ascii="標楷體" w:eastAsia="標楷體" w:hAnsi="標楷體" w:cs="標楷體"/>
        </w:rPr>
      </w:pPr>
    </w:p>
    <w:p w:rsidR="002A13D1" w:rsidRPr="002A13D1" w:rsidRDefault="002A13D1" w:rsidP="002A13D1">
      <w:pPr>
        <w:widowControl/>
        <w:spacing w:line="400" w:lineRule="exact"/>
        <w:jc w:val="center"/>
        <w:rPr>
          <w:rFonts w:ascii="標楷體" w:eastAsia="標楷體" w:hAnsi="標楷體" w:cs="標楷體"/>
        </w:rPr>
      </w:pPr>
      <w:r w:rsidRPr="002A13D1">
        <w:rPr>
          <w:rFonts w:ascii="標楷體" w:eastAsia="標楷體" w:hAnsi="標楷體" w:cs="標楷體" w:hint="eastAsia"/>
        </w:rPr>
        <w:t>桃園市</w:t>
      </w:r>
      <w:r w:rsidRPr="002A13D1">
        <w:rPr>
          <w:rFonts w:ascii="標楷體" w:eastAsia="標楷體" w:hAnsi="標楷體" w:cs="標楷體"/>
        </w:rPr>
        <w:t>106</w:t>
      </w:r>
      <w:r w:rsidRPr="002A13D1">
        <w:rPr>
          <w:rFonts w:ascii="標楷體" w:eastAsia="標楷體" w:hAnsi="標楷體" w:cs="標楷體" w:hint="eastAsia"/>
        </w:rPr>
        <w:t>年度辦理十二年國民基本教育精進國民中小學教學品質</w:t>
      </w:r>
    </w:p>
    <w:p w:rsidR="002A13D1" w:rsidRDefault="002A13D1" w:rsidP="002A13D1">
      <w:pPr>
        <w:widowControl/>
        <w:spacing w:line="400" w:lineRule="exact"/>
        <w:jc w:val="center"/>
        <w:rPr>
          <w:rFonts w:ascii="標楷體" w:eastAsia="標楷體" w:hAnsi="標楷體" w:cs="標楷體"/>
        </w:rPr>
      </w:pPr>
      <w:r w:rsidRPr="002A13D1">
        <w:rPr>
          <w:rFonts w:ascii="標楷體" w:eastAsia="標楷體" w:hAnsi="標楷體" w:cs="標楷體" w:hint="eastAsia"/>
        </w:rPr>
        <w:t>國民小學提升英語文領域教師教學知能初階研習課程表</w:t>
      </w:r>
    </w:p>
    <w:p w:rsidR="002A13D1" w:rsidRPr="002A13D1" w:rsidRDefault="002A13D1" w:rsidP="002A13D1">
      <w:pPr>
        <w:widowControl/>
        <w:spacing w:line="400" w:lineRule="exact"/>
        <w:jc w:val="center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0"/>
        <w:gridCol w:w="2445"/>
        <w:gridCol w:w="2472"/>
        <w:gridCol w:w="2095"/>
        <w:gridCol w:w="2259"/>
      </w:tblGrid>
      <w:tr w:rsidR="002A13D1" w:rsidRPr="002A13D1" w:rsidTr="002A13D1">
        <w:trPr>
          <w:cantSplit/>
          <w:trHeight w:val="345"/>
          <w:jc w:val="center"/>
        </w:trPr>
        <w:tc>
          <w:tcPr>
            <w:tcW w:w="552" w:type="pct"/>
            <w:vMerge w:val="restart"/>
            <w:tcBorders>
              <w:tl2br w:val="single" w:sz="4" w:space="0" w:color="auto"/>
            </w:tcBorders>
          </w:tcPr>
          <w:p w:rsidR="002A13D1" w:rsidRPr="002A13D1" w:rsidRDefault="002A13D1" w:rsidP="002A13D1">
            <w:pPr>
              <w:spacing w:line="320" w:lineRule="exact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日期</w:t>
            </w:r>
          </w:p>
          <w:p w:rsidR="002A13D1" w:rsidRPr="002A13D1" w:rsidRDefault="002A13D1" w:rsidP="002A13D1">
            <w:pPr>
              <w:spacing w:line="320" w:lineRule="exact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時間</w:t>
            </w:r>
          </w:p>
        </w:tc>
        <w:tc>
          <w:tcPr>
            <w:tcW w:w="1173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7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月</w:t>
            </w:r>
            <w:r w:rsidRPr="002A13D1">
              <w:rPr>
                <w:rFonts w:ascii="標楷體" w:eastAsia="標楷體" w:hAnsi="標楷體" w:cs="標楷體" w:hint="eastAsia"/>
              </w:rPr>
              <w:t>3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日</w:t>
            </w:r>
          </w:p>
        </w:tc>
        <w:tc>
          <w:tcPr>
            <w:tcW w:w="1186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7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月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4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日</w:t>
            </w:r>
          </w:p>
        </w:tc>
        <w:tc>
          <w:tcPr>
            <w:tcW w:w="1005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7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月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5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日</w:t>
            </w:r>
          </w:p>
        </w:tc>
        <w:tc>
          <w:tcPr>
            <w:tcW w:w="1084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7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月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6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日</w:t>
            </w:r>
          </w:p>
        </w:tc>
      </w:tr>
      <w:tr w:rsidR="002A13D1" w:rsidRPr="002A13D1" w:rsidTr="002A13D1">
        <w:trPr>
          <w:cantSplit/>
          <w:jc w:val="center"/>
        </w:trPr>
        <w:tc>
          <w:tcPr>
            <w:tcW w:w="552" w:type="pct"/>
            <w:vMerge/>
            <w:tcBorders>
              <w:tl2br w:val="single" w:sz="4" w:space="0" w:color="auto"/>
            </w:tcBorders>
          </w:tcPr>
          <w:p w:rsidR="002A13D1" w:rsidRPr="002A13D1" w:rsidRDefault="002A13D1" w:rsidP="002A13D1">
            <w:pPr>
              <w:spacing w:line="320" w:lineRule="exact"/>
              <w:rPr>
                <w:rFonts w:ascii="標楷體" w:eastAsia="標楷體" w:hAnsi="標楷體"/>
                <w:lang w:eastAsia="en-US"/>
              </w:rPr>
            </w:pPr>
          </w:p>
        </w:tc>
        <w:tc>
          <w:tcPr>
            <w:tcW w:w="1173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星期一</w:t>
            </w:r>
          </w:p>
        </w:tc>
        <w:tc>
          <w:tcPr>
            <w:tcW w:w="1186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星期二</w:t>
            </w:r>
          </w:p>
        </w:tc>
        <w:tc>
          <w:tcPr>
            <w:tcW w:w="1005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星期三</w:t>
            </w:r>
          </w:p>
        </w:tc>
        <w:tc>
          <w:tcPr>
            <w:tcW w:w="1084" w:type="pct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星期</w:t>
            </w:r>
            <w:r w:rsidRPr="002A13D1">
              <w:rPr>
                <w:rFonts w:ascii="標楷體" w:eastAsia="標楷體" w:hAnsi="標楷體" w:cs="標楷體" w:hint="eastAsia"/>
              </w:rPr>
              <w:t>四</w:t>
            </w:r>
          </w:p>
        </w:tc>
      </w:tr>
      <w:tr w:rsidR="002A13D1" w:rsidRPr="002A13D1" w:rsidTr="002A13D1">
        <w:trPr>
          <w:cantSplit/>
          <w:trHeight w:val="512"/>
          <w:jc w:val="center"/>
        </w:trPr>
        <w:tc>
          <w:tcPr>
            <w:tcW w:w="552" w:type="pct"/>
            <w:vAlign w:val="center"/>
          </w:tcPr>
          <w:p w:rsidR="002A13D1" w:rsidRPr="002A13D1" w:rsidRDefault="002A13D1" w:rsidP="002A13D1">
            <w:pPr>
              <w:spacing w:line="320" w:lineRule="exact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08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40</w:t>
            </w:r>
          </w:p>
          <w:p w:rsidR="002A13D1" w:rsidRPr="002A13D1" w:rsidRDefault="002A13D1" w:rsidP="002A13D1">
            <w:pPr>
              <w:spacing w:line="320" w:lineRule="exact"/>
              <w:rPr>
                <w:rFonts w:ascii="標楷體" w:eastAsia="標楷體" w:hAnsi="標楷體" w:cs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~0</w:t>
            </w:r>
            <w:r w:rsidRPr="002A13D1">
              <w:rPr>
                <w:rFonts w:ascii="標楷體" w:eastAsia="標楷體" w:hAnsi="標楷體" w:cs="標楷體" w:hint="eastAsia"/>
              </w:rPr>
              <w:t>9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0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</w:tc>
        <w:tc>
          <w:tcPr>
            <w:tcW w:w="1173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報到</w:t>
            </w:r>
          </w:p>
        </w:tc>
        <w:tc>
          <w:tcPr>
            <w:tcW w:w="1186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報到</w:t>
            </w:r>
          </w:p>
        </w:tc>
        <w:tc>
          <w:tcPr>
            <w:tcW w:w="1005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報到</w:t>
            </w:r>
          </w:p>
        </w:tc>
        <w:tc>
          <w:tcPr>
            <w:tcW w:w="1084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  <w:lang w:eastAsia="en-US"/>
              </w:rPr>
            </w:pPr>
            <w:r w:rsidRPr="002A13D1">
              <w:rPr>
                <w:rFonts w:ascii="標楷體" w:eastAsia="標楷體" w:hAnsi="標楷體" w:cs="標楷體" w:hint="eastAsia"/>
                <w:lang w:eastAsia="en-US"/>
              </w:rPr>
              <w:t>報到</w:t>
            </w:r>
          </w:p>
        </w:tc>
      </w:tr>
      <w:tr w:rsidR="002A13D1" w:rsidRPr="002A13D1" w:rsidTr="002A13D1">
        <w:trPr>
          <w:cantSplit/>
          <w:trHeight w:hRule="exact" w:val="1918"/>
          <w:jc w:val="center"/>
        </w:trPr>
        <w:tc>
          <w:tcPr>
            <w:tcW w:w="552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  <w:r w:rsidRPr="002A13D1">
              <w:rPr>
                <w:rFonts w:ascii="標楷體" w:eastAsia="標楷體" w:hAnsi="標楷體" w:cs="標楷體" w:hint="eastAsia"/>
              </w:rPr>
              <w:t>9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0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~0</w:t>
            </w:r>
            <w:r w:rsidRPr="002A13D1">
              <w:rPr>
                <w:rFonts w:ascii="標楷體" w:eastAsia="標楷體" w:hAnsi="標楷體" w:cs="標楷體" w:hint="eastAsia"/>
              </w:rPr>
              <w:t>9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5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</w:tc>
        <w:tc>
          <w:tcPr>
            <w:tcW w:w="1173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英語教學班級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經營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劉燕霏主任</w:t>
            </w:r>
          </w:p>
        </w:tc>
        <w:tc>
          <w:tcPr>
            <w:tcW w:w="1186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英語補救教學教材教法與實作分享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彭玉宜校長</w:t>
            </w:r>
          </w:p>
        </w:tc>
        <w:tc>
          <w:tcPr>
            <w:tcW w:w="1005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英語讀者劇場教學方法介紹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陳純音教授</w:t>
            </w:r>
          </w:p>
        </w:tc>
        <w:tc>
          <w:tcPr>
            <w:tcW w:w="1084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Phonics 教學/自然發音法教學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外聘講師：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盧貞穎老師</w:t>
            </w:r>
          </w:p>
        </w:tc>
      </w:tr>
      <w:tr w:rsidR="002A13D1" w:rsidRPr="002A13D1" w:rsidTr="002A13D1">
        <w:trPr>
          <w:cantSplit/>
          <w:trHeight w:val="1546"/>
          <w:jc w:val="center"/>
        </w:trPr>
        <w:tc>
          <w:tcPr>
            <w:tcW w:w="552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10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0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  <w:p w:rsidR="002A13D1" w:rsidRPr="002A13D1" w:rsidRDefault="002A13D1" w:rsidP="002A13D1">
            <w:pPr>
              <w:spacing w:line="320" w:lineRule="exact"/>
              <w:rPr>
                <w:rFonts w:ascii="標楷體" w:eastAsia="標楷體" w:hAnsi="標楷體" w:cs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~1</w:t>
            </w:r>
            <w:r w:rsidRPr="002A13D1">
              <w:rPr>
                <w:rFonts w:ascii="標楷體" w:eastAsia="標楷體" w:hAnsi="標楷體" w:cs="標楷體" w:hint="eastAsia"/>
              </w:rPr>
              <w:t>0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5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</w:tc>
        <w:tc>
          <w:tcPr>
            <w:tcW w:w="1173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英語教學班級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經營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劉燕霏主任</w:t>
            </w:r>
          </w:p>
        </w:tc>
        <w:tc>
          <w:tcPr>
            <w:tcW w:w="1186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英語補救教學教材教法與實作分享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彭玉宜校長</w:t>
            </w:r>
          </w:p>
        </w:tc>
        <w:tc>
          <w:tcPr>
            <w:tcW w:w="1005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英語讀者劇場教學方法介紹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陳純音教授</w:t>
            </w:r>
          </w:p>
        </w:tc>
        <w:tc>
          <w:tcPr>
            <w:tcW w:w="1084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Phonics 教學/自然發音法教學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外聘講師：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盧貞穎老師</w:t>
            </w:r>
          </w:p>
        </w:tc>
      </w:tr>
      <w:tr w:rsidR="002A13D1" w:rsidRPr="002A13D1" w:rsidTr="002A13D1">
        <w:trPr>
          <w:cantSplit/>
          <w:trHeight w:val="1836"/>
          <w:jc w:val="center"/>
        </w:trPr>
        <w:tc>
          <w:tcPr>
            <w:tcW w:w="552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11:00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~11:50</w:t>
            </w:r>
          </w:p>
        </w:tc>
        <w:tc>
          <w:tcPr>
            <w:tcW w:w="1173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聽說讀寫教學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介紹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外聘講師：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陳純音教授</w:t>
            </w:r>
          </w:p>
        </w:tc>
        <w:tc>
          <w:tcPr>
            <w:tcW w:w="1186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英語補救教學教材教法與實作分享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彭玉宜校長</w:t>
            </w:r>
          </w:p>
        </w:tc>
        <w:tc>
          <w:tcPr>
            <w:tcW w:w="1005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英語讀者劇場教學方法介紹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陳純音教授</w:t>
            </w:r>
          </w:p>
        </w:tc>
        <w:tc>
          <w:tcPr>
            <w:tcW w:w="1084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Phonics 教學/自然發音法教學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外聘講師：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盧貞穎老師</w:t>
            </w:r>
          </w:p>
        </w:tc>
      </w:tr>
      <w:tr w:rsidR="002A13D1" w:rsidRPr="002A13D1" w:rsidTr="002A13D1">
        <w:trPr>
          <w:cantSplit/>
          <w:trHeight w:val="1605"/>
          <w:jc w:val="center"/>
        </w:trPr>
        <w:tc>
          <w:tcPr>
            <w:tcW w:w="552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13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00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~1</w:t>
            </w:r>
            <w:r w:rsidRPr="002A13D1">
              <w:rPr>
                <w:rFonts w:ascii="標楷體" w:eastAsia="標楷體" w:hAnsi="標楷體" w:cs="標楷體" w:hint="eastAsia"/>
              </w:rPr>
              <w:t>3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5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</w:tc>
        <w:tc>
          <w:tcPr>
            <w:tcW w:w="1173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聽說讀寫教學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介紹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外聘講師：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陳純音教授</w:t>
            </w:r>
          </w:p>
        </w:tc>
        <w:tc>
          <w:tcPr>
            <w:tcW w:w="1186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英語補救教學教材教法與實作分享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彭玉宜校長</w:t>
            </w:r>
          </w:p>
        </w:tc>
        <w:tc>
          <w:tcPr>
            <w:tcW w:w="1005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英語讀者劇場實作與分享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陳純音教授</w:t>
            </w:r>
          </w:p>
        </w:tc>
        <w:tc>
          <w:tcPr>
            <w:tcW w:w="1084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繪本教學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hint="eastAsia"/>
              </w:rPr>
              <w:t>陳秋蘭教授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2A13D1" w:rsidRPr="002A13D1" w:rsidTr="002A13D1">
        <w:trPr>
          <w:cantSplit/>
          <w:trHeight w:val="1840"/>
          <w:jc w:val="center"/>
        </w:trPr>
        <w:tc>
          <w:tcPr>
            <w:tcW w:w="552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14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0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  <w:lang w:eastAsia="en-US"/>
              </w:rPr>
            </w:pPr>
            <w:r w:rsidRPr="002A13D1">
              <w:rPr>
                <w:rFonts w:ascii="標楷體" w:eastAsia="標楷體" w:hAnsi="標楷體" w:cs="標楷體"/>
                <w:lang w:eastAsia="en-US"/>
              </w:rPr>
              <w:t>~1</w:t>
            </w:r>
            <w:r w:rsidRPr="002A13D1">
              <w:rPr>
                <w:rFonts w:ascii="標楷體" w:eastAsia="標楷體" w:hAnsi="標楷體" w:cs="標楷體" w:hint="eastAsia"/>
              </w:rPr>
              <w:t>4</w:t>
            </w:r>
            <w:r w:rsidRPr="002A13D1">
              <w:rPr>
                <w:rFonts w:ascii="標楷體" w:eastAsia="標楷體" w:hAnsi="標楷體" w:cs="標楷體" w:hint="eastAsia"/>
                <w:lang w:eastAsia="en-US"/>
              </w:rPr>
              <w:t>：</w:t>
            </w:r>
            <w:r w:rsidRPr="002A13D1">
              <w:rPr>
                <w:rFonts w:ascii="標楷體" w:eastAsia="標楷體" w:hAnsi="標楷體" w:cs="標楷體" w:hint="eastAsia"/>
              </w:rPr>
              <w:t>5</w:t>
            </w:r>
            <w:r w:rsidRPr="002A13D1">
              <w:rPr>
                <w:rFonts w:ascii="標楷體" w:eastAsia="標楷體" w:hAnsi="標楷體" w:cs="標楷體"/>
                <w:lang w:eastAsia="en-US"/>
              </w:rPr>
              <w:t>0</w:t>
            </w:r>
          </w:p>
        </w:tc>
        <w:tc>
          <w:tcPr>
            <w:tcW w:w="1173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聽說讀寫教學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介紹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外聘講師：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陳純音教授</w:t>
            </w:r>
          </w:p>
        </w:tc>
        <w:tc>
          <w:tcPr>
            <w:tcW w:w="1186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英語補救教學教材教法與實作分享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彭玉宜校長</w:t>
            </w:r>
          </w:p>
        </w:tc>
        <w:tc>
          <w:tcPr>
            <w:tcW w:w="1005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英語讀者劇場實作與分享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陳純音教授</w:t>
            </w:r>
          </w:p>
        </w:tc>
        <w:tc>
          <w:tcPr>
            <w:tcW w:w="1084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繪本教學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hint="eastAsia"/>
              </w:rPr>
              <w:t>陳秋蘭教授</w:t>
            </w:r>
          </w:p>
        </w:tc>
      </w:tr>
      <w:tr w:rsidR="002A13D1" w:rsidRPr="002A13D1" w:rsidTr="002A13D1">
        <w:trPr>
          <w:cantSplit/>
          <w:trHeight w:val="1838"/>
          <w:jc w:val="center"/>
        </w:trPr>
        <w:tc>
          <w:tcPr>
            <w:tcW w:w="552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15:00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~15:50</w:t>
            </w:r>
          </w:p>
        </w:tc>
        <w:tc>
          <w:tcPr>
            <w:tcW w:w="1173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學習檢核策略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及技巧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外聘講師：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陳純音教授</w:t>
            </w:r>
          </w:p>
        </w:tc>
        <w:tc>
          <w:tcPr>
            <w:tcW w:w="1186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英語補救教學教材教法與實作分享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內聘講師: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cs="標楷體" w:hint="eastAsia"/>
              </w:rPr>
              <w:t>彭玉宜校長</w:t>
            </w:r>
          </w:p>
        </w:tc>
        <w:tc>
          <w:tcPr>
            <w:tcW w:w="1005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英語讀者劇場實作與分享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陳純音教授</w:t>
            </w:r>
          </w:p>
        </w:tc>
        <w:tc>
          <w:tcPr>
            <w:tcW w:w="1084" w:type="pct"/>
            <w:vAlign w:val="center"/>
          </w:tcPr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繪本教學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A13D1">
              <w:rPr>
                <w:rFonts w:ascii="標楷體" w:eastAsia="標楷體" w:hAnsi="標楷體" w:hint="eastAsia"/>
              </w:rPr>
              <w:t>外聘講師:</w:t>
            </w:r>
          </w:p>
          <w:p w:rsidR="002A13D1" w:rsidRPr="002A13D1" w:rsidRDefault="002A13D1" w:rsidP="002A13D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13D1">
              <w:rPr>
                <w:rFonts w:ascii="標楷體" w:eastAsia="標楷體" w:hAnsi="標楷體" w:hint="eastAsia"/>
              </w:rPr>
              <w:t>陳秋蘭教授</w:t>
            </w:r>
          </w:p>
        </w:tc>
      </w:tr>
    </w:tbl>
    <w:p w:rsidR="002A13D1" w:rsidRPr="002A13D1" w:rsidRDefault="002A13D1" w:rsidP="002A13D1">
      <w:pPr>
        <w:kinsoku w:val="0"/>
        <w:wordWrap w:val="0"/>
        <w:spacing w:line="400" w:lineRule="exact"/>
        <w:rPr>
          <w:rFonts w:ascii="標楷體" w:eastAsia="標楷體" w:hAnsi="標楷體"/>
        </w:rPr>
      </w:pPr>
    </w:p>
    <w:p w:rsidR="002A13D1" w:rsidRPr="002A13D1" w:rsidRDefault="002A13D1" w:rsidP="0066423A">
      <w:pPr>
        <w:tabs>
          <w:tab w:val="left" w:pos="480"/>
        </w:tabs>
        <w:snapToGrid w:val="0"/>
        <w:spacing w:before="44" w:line="440" w:lineRule="atLeast"/>
        <w:ind w:left="480" w:hanging="480"/>
        <w:rPr>
          <w:rFonts w:eastAsia="標楷體" w:hAnsi="標楷體"/>
        </w:rPr>
      </w:pPr>
    </w:p>
    <w:p w:rsidR="0036083F" w:rsidRPr="00E66EE7" w:rsidRDefault="0036083F" w:rsidP="0066423A">
      <w:pPr>
        <w:tabs>
          <w:tab w:val="left" w:pos="480"/>
        </w:tabs>
        <w:snapToGrid w:val="0"/>
        <w:spacing w:before="44" w:line="440" w:lineRule="atLeast"/>
        <w:ind w:left="480" w:hanging="480"/>
        <w:rPr>
          <w:rFonts w:eastAsia="標楷體" w:hAnsi="標楷體"/>
        </w:rPr>
      </w:pPr>
      <w:r w:rsidRPr="00E66EE7">
        <w:rPr>
          <w:rFonts w:eastAsia="標楷體" w:hAnsi="標楷體"/>
        </w:rPr>
        <w:lastRenderedPageBreak/>
        <w:t>（附件</w:t>
      </w:r>
      <w:r w:rsidR="003E4490">
        <w:rPr>
          <w:rFonts w:eastAsia="標楷體" w:hint="eastAsia"/>
        </w:rPr>
        <w:t>3</w:t>
      </w:r>
      <w:r w:rsidRPr="00E66EE7">
        <w:rPr>
          <w:rFonts w:eastAsia="標楷體" w:hAnsi="標楷體"/>
        </w:rPr>
        <w:t>）</w:t>
      </w:r>
    </w:p>
    <w:p w:rsidR="00F32556" w:rsidRDefault="00F32556" w:rsidP="00F32556">
      <w:pPr>
        <w:tabs>
          <w:tab w:val="left" w:pos="480"/>
        </w:tabs>
        <w:snapToGrid w:val="0"/>
        <w:spacing w:line="440" w:lineRule="atLeast"/>
        <w:ind w:left="480" w:hanging="480"/>
        <w:jc w:val="center"/>
        <w:rPr>
          <w:rFonts w:eastAsia="標楷體" w:hAnsi="標楷體"/>
          <w:b/>
          <w:bCs/>
          <w:sz w:val="28"/>
          <w:szCs w:val="28"/>
        </w:rPr>
      </w:pPr>
      <w:r w:rsidRPr="00CD6067">
        <w:rPr>
          <w:rFonts w:eastAsia="標楷體" w:hAnsi="標楷體" w:hint="eastAsia"/>
          <w:b/>
          <w:bCs/>
          <w:sz w:val="28"/>
          <w:szCs w:val="28"/>
        </w:rPr>
        <w:t>桃園市</w:t>
      </w:r>
      <w:r w:rsidRPr="00CD6067">
        <w:rPr>
          <w:rFonts w:eastAsia="標楷體" w:hAnsi="標楷體" w:hint="eastAsia"/>
          <w:b/>
          <w:bCs/>
          <w:sz w:val="28"/>
          <w:szCs w:val="28"/>
        </w:rPr>
        <w:t>10</w:t>
      </w:r>
      <w:r>
        <w:rPr>
          <w:rFonts w:eastAsia="標楷體" w:hAnsi="標楷體" w:hint="eastAsia"/>
          <w:b/>
          <w:bCs/>
          <w:sz w:val="28"/>
          <w:szCs w:val="28"/>
        </w:rPr>
        <w:t>6</w:t>
      </w:r>
      <w:r w:rsidRPr="00CD6067">
        <w:rPr>
          <w:rFonts w:eastAsia="標楷體" w:hAnsi="標楷體" w:hint="eastAsia"/>
          <w:b/>
          <w:bCs/>
          <w:sz w:val="28"/>
          <w:szCs w:val="28"/>
        </w:rPr>
        <w:t>年</w:t>
      </w:r>
      <w:r>
        <w:rPr>
          <w:rFonts w:eastAsia="標楷體" w:hAnsi="標楷體" w:hint="eastAsia"/>
          <w:b/>
          <w:bCs/>
          <w:sz w:val="28"/>
          <w:szCs w:val="28"/>
        </w:rPr>
        <w:t>辦理十二年國民基本教育精進國民中小學教學品質</w:t>
      </w:r>
    </w:p>
    <w:p w:rsidR="00F32556" w:rsidRDefault="00F32556" w:rsidP="00F32556">
      <w:pPr>
        <w:tabs>
          <w:tab w:val="left" w:pos="480"/>
        </w:tabs>
        <w:snapToGrid w:val="0"/>
        <w:spacing w:line="440" w:lineRule="atLeast"/>
        <w:ind w:left="480" w:hanging="480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｢國小英語教師三階段研習~</w:t>
      </w:r>
      <w:r>
        <w:rPr>
          <w:rFonts w:eastAsia="標楷體" w:hAnsi="標楷體" w:hint="eastAsia"/>
          <w:b/>
          <w:bCs/>
          <w:sz w:val="28"/>
          <w:szCs w:val="28"/>
        </w:rPr>
        <w:t>國民小學提升英語文領域教學知能初階研習</w:t>
      </w:r>
      <w:r>
        <w:rPr>
          <w:rFonts w:ascii="標楷體" w:eastAsia="標楷體" w:hAnsi="標楷體" w:hint="eastAsia"/>
          <w:b/>
          <w:bCs/>
          <w:sz w:val="28"/>
          <w:szCs w:val="28"/>
        </w:rPr>
        <w:t>｣</w:t>
      </w:r>
    </w:p>
    <w:p w:rsidR="00F32556" w:rsidRPr="00F32556" w:rsidRDefault="00F32556" w:rsidP="00F32556">
      <w:pPr>
        <w:tabs>
          <w:tab w:val="left" w:pos="480"/>
        </w:tabs>
        <w:snapToGrid w:val="0"/>
        <w:spacing w:line="440" w:lineRule="atLeast"/>
        <w:ind w:left="480" w:hanging="480"/>
        <w:jc w:val="center"/>
        <w:rPr>
          <w:rFonts w:eastAsia="標楷體" w:hAnsi="標楷體"/>
          <w:b/>
          <w:bCs/>
          <w:color w:val="FF0000"/>
          <w:sz w:val="28"/>
          <w:szCs w:val="28"/>
        </w:rPr>
      </w:pPr>
      <w:r>
        <w:rPr>
          <w:rFonts w:eastAsia="標楷體" w:hAnsi="標楷體" w:hint="eastAsia"/>
          <w:b/>
          <w:bCs/>
          <w:sz w:val="28"/>
          <w:szCs w:val="28"/>
        </w:rPr>
        <w:t>教案設計審查計畫</w:t>
      </w:r>
      <w:r>
        <w:rPr>
          <w:rFonts w:eastAsia="標楷體" w:hAnsi="標楷體" w:hint="eastAsia"/>
          <w:b/>
          <w:bCs/>
          <w:sz w:val="28"/>
          <w:szCs w:val="28"/>
        </w:rPr>
        <w:t xml:space="preserve">  </w:t>
      </w:r>
      <w:r>
        <w:rPr>
          <w:rFonts w:eastAsia="標楷體" w:hAnsi="標楷體" w:hint="eastAsia"/>
          <w:b/>
          <w:bCs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126"/>
        <w:gridCol w:w="1560"/>
        <w:gridCol w:w="4783"/>
      </w:tblGrid>
      <w:tr w:rsidR="003E4490" w:rsidRPr="00E66EE7" w:rsidTr="003E4490">
        <w:trPr>
          <w:trHeight w:hRule="exact" w:val="802"/>
        </w:trPr>
        <w:tc>
          <w:tcPr>
            <w:tcW w:w="1384" w:type="dxa"/>
            <w:vAlign w:val="center"/>
          </w:tcPr>
          <w:p w:rsidR="003E4490" w:rsidRPr="00E66EE7" w:rsidRDefault="003E4490" w:rsidP="00933BE9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身分類別</w:t>
            </w:r>
          </w:p>
        </w:tc>
        <w:tc>
          <w:tcPr>
            <w:tcW w:w="8469" w:type="dxa"/>
            <w:gridSpan w:val="3"/>
            <w:vAlign w:val="center"/>
          </w:tcPr>
          <w:p w:rsidR="003E4490" w:rsidRDefault="003E4490" w:rsidP="00AD3B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57605">
              <w:rPr>
                <w:rFonts w:ascii="標楷體" w:eastAsia="標楷體" w:hAnsi="標楷體" w:cs="標楷體" w:hint="eastAsia"/>
              </w:rPr>
              <w:t>已參加106年7月3日-6日之辦理之桃園市英語教師初階研習</w:t>
            </w:r>
            <w:r>
              <w:rPr>
                <w:rFonts w:ascii="標楷體" w:eastAsia="標楷體" w:hAnsi="標楷體" w:cs="標楷體" w:hint="eastAsia"/>
              </w:rPr>
              <w:t>者</w:t>
            </w:r>
          </w:p>
          <w:p w:rsidR="003E4490" w:rsidRPr="00E66EE7" w:rsidRDefault="003E4490" w:rsidP="00AD3B0F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□過去曾參加英語相關研習課程者</w:t>
            </w:r>
          </w:p>
        </w:tc>
      </w:tr>
      <w:tr w:rsidR="00AD3B0F" w:rsidRPr="00E66EE7" w:rsidTr="003E4490">
        <w:trPr>
          <w:trHeight w:hRule="exact" w:val="2274"/>
        </w:trPr>
        <w:tc>
          <w:tcPr>
            <w:tcW w:w="1384" w:type="dxa"/>
            <w:vAlign w:val="center"/>
          </w:tcPr>
          <w:p w:rsidR="00FD3288" w:rsidRDefault="00FD3288" w:rsidP="00FD3288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送件教師</w:t>
            </w:r>
          </w:p>
          <w:p w:rsidR="00AD3B0F" w:rsidRPr="00E66EE7" w:rsidRDefault="00FD3288" w:rsidP="00FD3288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:rsidR="00AD3B0F" w:rsidRPr="00E66EE7" w:rsidRDefault="00AD3B0F" w:rsidP="00933BE9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vAlign w:val="center"/>
          </w:tcPr>
          <w:p w:rsidR="00F32556" w:rsidRDefault="00F32556" w:rsidP="00933BE9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搭配</w:t>
            </w:r>
          </w:p>
          <w:p w:rsidR="003E4490" w:rsidRDefault="00F32556" w:rsidP="00933BE9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初階研習</w:t>
            </w:r>
          </w:p>
          <w:p w:rsidR="00AD3B0F" w:rsidRPr="00E66EE7" w:rsidRDefault="00F32556" w:rsidP="00933BE9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課程主題</w:t>
            </w:r>
          </w:p>
        </w:tc>
        <w:tc>
          <w:tcPr>
            <w:tcW w:w="4783" w:type="dxa"/>
            <w:vAlign w:val="center"/>
          </w:tcPr>
          <w:p w:rsidR="00AD3B0F" w:rsidRDefault="003E4490" w:rsidP="00AD3B0F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英語教學班級經營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小時</w:t>
            </w:r>
          </w:p>
          <w:p w:rsidR="003E4490" w:rsidRDefault="003E4490" w:rsidP="00AD3B0F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聽說讀寫教學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小時</w:t>
            </w:r>
          </w:p>
          <w:p w:rsidR="003E4490" w:rsidRDefault="003E4490" w:rsidP="00AD3B0F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學習檢核策略及技巧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小時</w:t>
            </w:r>
          </w:p>
          <w:p w:rsidR="003E4490" w:rsidRDefault="003E4490" w:rsidP="00AD3B0F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英語補救教學教材教法語實作分享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小時</w:t>
            </w:r>
          </w:p>
          <w:p w:rsidR="003E4490" w:rsidRDefault="003E4490" w:rsidP="00AD3B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□英語讀者劇場方法、實作與分享6小時</w:t>
            </w:r>
          </w:p>
          <w:p w:rsidR="003E4490" w:rsidRDefault="003E4490" w:rsidP="00AD3B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□Phonics教學/自然發音法教學3小時</w:t>
            </w:r>
          </w:p>
          <w:p w:rsidR="003E4490" w:rsidRPr="00E66EE7" w:rsidRDefault="003E4490" w:rsidP="00AD3B0F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□繪本教學3小時</w:t>
            </w:r>
          </w:p>
        </w:tc>
      </w:tr>
      <w:tr w:rsidR="00F32556" w:rsidRPr="00E66EE7" w:rsidTr="003E4490">
        <w:trPr>
          <w:trHeight w:hRule="exact" w:val="1703"/>
        </w:trPr>
        <w:tc>
          <w:tcPr>
            <w:tcW w:w="1384" w:type="dxa"/>
            <w:vAlign w:val="center"/>
          </w:tcPr>
          <w:p w:rsidR="00F32556" w:rsidRPr="00E66EE7" w:rsidRDefault="00FD3288" w:rsidP="00933BE9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服務學校</w:t>
            </w:r>
          </w:p>
        </w:tc>
        <w:tc>
          <w:tcPr>
            <w:tcW w:w="2126" w:type="dxa"/>
            <w:vAlign w:val="center"/>
          </w:tcPr>
          <w:p w:rsidR="00F32556" w:rsidRPr="00E66EE7" w:rsidRDefault="00F32556" w:rsidP="00933BE9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vAlign w:val="center"/>
          </w:tcPr>
          <w:p w:rsidR="00F32556" w:rsidRDefault="008D5B31" w:rsidP="00933BE9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4783" w:type="dxa"/>
            <w:vAlign w:val="center"/>
          </w:tcPr>
          <w:p w:rsidR="00F32556" w:rsidRDefault="008D5B31" w:rsidP="00AD3B0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手機</w:t>
            </w:r>
            <w:r>
              <w:rPr>
                <w:rFonts w:eastAsia="標楷體" w:hint="eastAsia"/>
              </w:rPr>
              <w:t>)</w:t>
            </w:r>
          </w:p>
          <w:p w:rsidR="008D5B31" w:rsidRDefault="008D5B31" w:rsidP="00AD3B0F">
            <w:pPr>
              <w:rPr>
                <w:rFonts w:eastAsia="標楷體"/>
              </w:rPr>
            </w:pPr>
          </w:p>
          <w:p w:rsidR="008D5B31" w:rsidRPr="00E66EE7" w:rsidRDefault="008D5B31" w:rsidP="00AD3B0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辦公室</w:t>
            </w:r>
            <w:r>
              <w:rPr>
                <w:rFonts w:eastAsia="標楷體" w:hint="eastAsia"/>
              </w:rPr>
              <w:t>)</w:t>
            </w:r>
          </w:p>
        </w:tc>
      </w:tr>
      <w:tr w:rsidR="00AD3B0F" w:rsidRPr="00E66EE7" w:rsidTr="003E4490">
        <w:trPr>
          <w:trHeight w:hRule="exact" w:val="1274"/>
        </w:trPr>
        <w:tc>
          <w:tcPr>
            <w:tcW w:w="1384" w:type="dxa"/>
            <w:vAlign w:val="center"/>
          </w:tcPr>
          <w:p w:rsidR="00AD3B0F" w:rsidRPr="00E66EE7" w:rsidRDefault="008D5B31" w:rsidP="00933BE9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教學主題</w:t>
            </w:r>
          </w:p>
        </w:tc>
        <w:tc>
          <w:tcPr>
            <w:tcW w:w="8469" w:type="dxa"/>
            <w:gridSpan w:val="3"/>
            <w:vAlign w:val="center"/>
          </w:tcPr>
          <w:p w:rsidR="00AD3B0F" w:rsidRPr="008D5B31" w:rsidRDefault="00AD3B0F" w:rsidP="008D5B3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AD3B0F" w:rsidRPr="00E66EE7" w:rsidTr="003E4490">
        <w:trPr>
          <w:trHeight w:val="3750"/>
        </w:trPr>
        <w:tc>
          <w:tcPr>
            <w:tcW w:w="1384" w:type="dxa"/>
            <w:vAlign w:val="center"/>
          </w:tcPr>
          <w:p w:rsidR="00AD3B0F" w:rsidRPr="00E66EE7" w:rsidRDefault="00AD3B0F" w:rsidP="00933BE9">
            <w:pPr>
              <w:jc w:val="center"/>
              <w:rPr>
                <w:rFonts w:eastAsia="標楷體"/>
              </w:rPr>
            </w:pPr>
            <w:r w:rsidRPr="00E66EE7">
              <w:rPr>
                <w:rFonts w:eastAsia="標楷體" w:hAnsi="標楷體"/>
              </w:rPr>
              <w:t>作品敘述</w:t>
            </w:r>
          </w:p>
        </w:tc>
        <w:tc>
          <w:tcPr>
            <w:tcW w:w="8469" w:type="dxa"/>
            <w:gridSpan w:val="3"/>
          </w:tcPr>
          <w:p w:rsidR="00AD3B0F" w:rsidRDefault="00AD3B0F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Default="008D5B31" w:rsidP="00933BE9">
            <w:pPr>
              <w:jc w:val="center"/>
              <w:rPr>
                <w:rFonts w:eastAsia="標楷體"/>
              </w:rPr>
            </w:pPr>
          </w:p>
          <w:p w:rsidR="008D5B31" w:rsidRPr="00E66EE7" w:rsidRDefault="008D5B31" w:rsidP="00FD3288">
            <w:pPr>
              <w:rPr>
                <w:rFonts w:eastAsia="標楷體"/>
              </w:rPr>
            </w:pPr>
          </w:p>
        </w:tc>
      </w:tr>
    </w:tbl>
    <w:p w:rsidR="009D3269" w:rsidRPr="009D3269" w:rsidRDefault="009D3269" w:rsidP="00FF3406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sectPr w:rsidR="009D3269" w:rsidRPr="009D3269" w:rsidSect="00C51506">
      <w:footerReference w:type="even" r:id="rId13"/>
      <w:footerReference w:type="default" r:id="rId14"/>
      <w:pgSz w:w="11905" w:h="16837"/>
      <w:pgMar w:top="851" w:right="737" w:bottom="567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C1A" w:rsidRDefault="00B70C1A">
      <w:r>
        <w:separator/>
      </w:r>
    </w:p>
  </w:endnote>
  <w:endnote w:type="continuationSeparator" w:id="0">
    <w:p w:rsidR="00B70C1A" w:rsidRDefault="00B7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8A4" w:rsidRDefault="00C178A4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178A4" w:rsidRDefault="00C178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8A4" w:rsidRDefault="00C178A4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2B53">
      <w:rPr>
        <w:rStyle w:val="a4"/>
        <w:noProof/>
      </w:rPr>
      <w:t>1</w:t>
    </w:r>
    <w:r>
      <w:rPr>
        <w:rStyle w:val="a4"/>
      </w:rPr>
      <w:fldChar w:fldCharType="end"/>
    </w:r>
  </w:p>
  <w:p w:rsidR="00C178A4" w:rsidRDefault="00C178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C1A" w:rsidRDefault="00B70C1A">
      <w:r>
        <w:separator/>
      </w:r>
    </w:p>
  </w:footnote>
  <w:footnote w:type="continuationSeparator" w:id="0">
    <w:p w:rsidR="00B70C1A" w:rsidRDefault="00B70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（%1）"/>
      <w:lvlJc w:val="left"/>
      <w:pPr>
        <w:ind w:left="1680" w:hanging="720"/>
      </w:pPr>
    </w:lvl>
    <w:lvl w:ilvl="1">
      <w:start w:val="1"/>
      <w:numFmt w:val="decimal"/>
      <w:suff w:val="nothing"/>
      <w:lvlText w:val="%2、"/>
      <w:lvlJc w:val="left"/>
      <w:pPr>
        <w:ind w:left="1920" w:hanging="480"/>
      </w:pPr>
    </w:lvl>
    <w:lvl w:ilvl="2">
      <w:start w:val="1"/>
      <w:numFmt w:val="lowerRoman"/>
      <w:suff w:val="nothing"/>
      <w:lvlText w:val="%3."/>
      <w:lvlJc w:val="right"/>
      <w:pPr>
        <w:ind w:left="2400" w:hanging="480"/>
      </w:pPr>
    </w:lvl>
    <w:lvl w:ilvl="3">
      <w:start w:val="1"/>
      <w:numFmt w:val="decimal"/>
      <w:suff w:val="nothing"/>
      <w:lvlText w:val="%4."/>
      <w:lvlJc w:val="left"/>
      <w:pPr>
        <w:ind w:left="2880" w:hanging="480"/>
      </w:pPr>
    </w:lvl>
    <w:lvl w:ilvl="4">
      <w:start w:val="1"/>
      <w:numFmt w:val="decimal"/>
      <w:suff w:val="nothing"/>
      <w:lvlText w:val="%5、"/>
      <w:lvlJc w:val="left"/>
      <w:pPr>
        <w:ind w:left="3360" w:hanging="480"/>
      </w:pPr>
    </w:lvl>
    <w:lvl w:ilvl="5">
      <w:start w:val="1"/>
      <w:numFmt w:val="lowerRoman"/>
      <w:suff w:val="nothing"/>
      <w:lvlText w:val="%6."/>
      <w:lvlJc w:val="right"/>
      <w:pPr>
        <w:ind w:left="3840" w:hanging="480"/>
      </w:pPr>
    </w:lvl>
    <w:lvl w:ilvl="6">
      <w:start w:val="1"/>
      <w:numFmt w:val="decimal"/>
      <w:suff w:val="nothing"/>
      <w:lvlText w:val="%7."/>
      <w:lvlJc w:val="left"/>
      <w:pPr>
        <w:ind w:left="4320" w:hanging="480"/>
      </w:pPr>
    </w:lvl>
    <w:lvl w:ilvl="7">
      <w:start w:val="1"/>
      <w:numFmt w:val="decimal"/>
      <w:suff w:val="nothing"/>
      <w:lvlText w:val="%8、"/>
      <w:lvlJc w:val="left"/>
      <w:pPr>
        <w:ind w:left="4800" w:hanging="480"/>
      </w:pPr>
    </w:lvl>
    <w:lvl w:ilvl="8">
      <w:start w:val="1"/>
      <w:numFmt w:val="lowerRoman"/>
      <w:suff w:val="nothing"/>
      <w:lvlText w:val="%9."/>
      <w:lvlJc w:val="right"/>
      <w:pPr>
        <w:ind w:left="5280" w:hanging="480"/>
      </w:pPr>
    </w:lvl>
  </w:abstractNum>
  <w:abstractNum w:abstractNumId="1" w15:restartNumberingAfterBreak="0">
    <w:nsid w:val="017174CE"/>
    <w:multiLevelType w:val="hybridMultilevel"/>
    <w:tmpl w:val="C3DEB264"/>
    <w:lvl w:ilvl="0" w:tplc="0D282BD6">
      <w:start w:val="1"/>
      <w:numFmt w:val="taiwaneseCountingThousand"/>
      <w:lvlText w:val="%1、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7E67E5"/>
    <w:multiLevelType w:val="hybridMultilevel"/>
    <w:tmpl w:val="1FBCD7A6"/>
    <w:lvl w:ilvl="0" w:tplc="82209470">
      <w:start w:val="1"/>
      <w:numFmt w:val="taiwaneseCountingThousand"/>
      <w:lvlText w:val="%1、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5369B6"/>
    <w:multiLevelType w:val="hybridMultilevel"/>
    <w:tmpl w:val="750A951C"/>
    <w:lvl w:ilvl="0" w:tplc="C01A2796">
      <w:start w:val="1"/>
      <w:numFmt w:val="taiwaneseCountingThousand"/>
      <w:lvlText w:val="%1、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170A49"/>
    <w:multiLevelType w:val="hybridMultilevel"/>
    <w:tmpl w:val="6B7AC46C"/>
    <w:lvl w:ilvl="0" w:tplc="57F6FF80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04363A61"/>
    <w:multiLevelType w:val="hybridMultilevel"/>
    <w:tmpl w:val="5BA6543E"/>
    <w:lvl w:ilvl="0" w:tplc="D51E86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" w15:restartNumberingAfterBreak="0">
    <w:nsid w:val="05C32FC3"/>
    <w:multiLevelType w:val="hybridMultilevel"/>
    <w:tmpl w:val="6B7AC46C"/>
    <w:lvl w:ilvl="0" w:tplc="57F6FF80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0A8A11D2"/>
    <w:multiLevelType w:val="hybridMultilevel"/>
    <w:tmpl w:val="C44882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B9F0104"/>
    <w:multiLevelType w:val="hybridMultilevel"/>
    <w:tmpl w:val="6B7AC46C"/>
    <w:lvl w:ilvl="0" w:tplc="57F6FF80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" w15:restartNumberingAfterBreak="0">
    <w:nsid w:val="0BE5041B"/>
    <w:multiLevelType w:val="hybridMultilevel"/>
    <w:tmpl w:val="6FE8A148"/>
    <w:lvl w:ilvl="0" w:tplc="04F4711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DF4D58"/>
    <w:multiLevelType w:val="hybridMultilevel"/>
    <w:tmpl w:val="C2083EA2"/>
    <w:lvl w:ilvl="0" w:tplc="829036F8">
      <w:start w:val="1"/>
      <w:numFmt w:val="taiwaneseCountingThousand"/>
      <w:lvlText w:val="（%1）"/>
      <w:lvlJc w:val="left"/>
      <w:pPr>
        <w:ind w:left="16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EA92E2D"/>
    <w:multiLevelType w:val="hybridMultilevel"/>
    <w:tmpl w:val="7D628C3C"/>
    <w:lvl w:ilvl="0" w:tplc="25A24172">
      <w:start w:val="1"/>
      <w:numFmt w:val="taiwaneseCountingThousand"/>
      <w:lvlText w:val="%1、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F780F0A"/>
    <w:multiLevelType w:val="hybridMultilevel"/>
    <w:tmpl w:val="9DE4D4A0"/>
    <w:lvl w:ilvl="0" w:tplc="97F8918E">
      <w:start w:val="1"/>
      <w:numFmt w:val="taiwaneseCountingThousand"/>
      <w:lvlText w:val="(%1)"/>
      <w:lvlJc w:val="left"/>
      <w:pPr>
        <w:ind w:left="1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FAC6701"/>
    <w:multiLevelType w:val="hybridMultilevel"/>
    <w:tmpl w:val="C344C12E"/>
    <w:lvl w:ilvl="0" w:tplc="9B582D66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29D52FD"/>
    <w:multiLevelType w:val="hybridMultilevel"/>
    <w:tmpl w:val="0CBE0F8A"/>
    <w:lvl w:ilvl="0" w:tplc="D81E707E">
      <w:start w:val="1"/>
      <w:numFmt w:val="taiwaneseCountingThousand"/>
      <w:lvlText w:val="(%1)"/>
      <w:lvlJc w:val="left"/>
      <w:pPr>
        <w:ind w:left="1555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4803C1"/>
    <w:multiLevelType w:val="hybridMultilevel"/>
    <w:tmpl w:val="C81A2E8E"/>
    <w:lvl w:ilvl="0" w:tplc="5C7A4036">
      <w:start w:val="1"/>
      <w:numFmt w:val="decimal"/>
      <w:lvlText w:val="（%1）"/>
      <w:lvlJc w:val="left"/>
      <w:pPr>
        <w:ind w:left="216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1B6A7AB5"/>
    <w:multiLevelType w:val="hybridMultilevel"/>
    <w:tmpl w:val="9A3ED60A"/>
    <w:lvl w:ilvl="0" w:tplc="7AF0ABF0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7" w15:restartNumberingAfterBreak="0">
    <w:nsid w:val="1D9464DD"/>
    <w:multiLevelType w:val="hybridMultilevel"/>
    <w:tmpl w:val="88827486"/>
    <w:lvl w:ilvl="0" w:tplc="F7B8DACC">
      <w:start w:val="1"/>
      <w:numFmt w:val="taiwaneseCountingThousand"/>
      <w:lvlText w:val="%1、"/>
      <w:lvlJc w:val="left"/>
      <w:pPr>
        <w:ind w:left="95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8" w15:restartNumberingAfterBreak="0">
    <w:nsid w:val="1F5F42DA"/>
    <w:multiLevelType w:val="hybridMultilevel"/>
    <w:tmpl w:val="DE30744A"/>
    <w:lvl w:ilvl="0" w:tplc="BBF056FA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0F210C5"/>
    <w:multiLevelType w:val="hybridMultilevel"/>
    <w:tmpl w:val="1CEE1AA0"/>
    <w:lvl w:ilvl="0" w:tplc="93443406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9350280"/>
    <w:multiLevelType w:val="hybridMultilevel"/>
    <w:tmpl w:val="4D7A99D0"/>
    <w:lvl w:ilvl="0" w:tplc="B568CFF4">
      <w:start w:val="1"/>
      <w:numFmt w:val="taiwaneseCountingThousand"/>
      <w:lvlText w:val="(%1)"/>
      <w:lvlJc w:val="left"/>
      <w:pPr>
        <w:ind w:left="1555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A9B3C79"/>
    <w:multiLevelType w:val="hybridMultilevel"/>
    <w:tmpl w:val="9DE4D4A0"/>
    <w:lvl w:ilvl="0" w:tplc="97F8918E">
      <w:start w:val="1"/>
      <w:numFmt w:val="taiwaneseCountingThousand"/>
      <w:lvlText w:val="(%1)"/>
      <w:lvlJc w:val="left"/>
      <w:pPr>
        <w:ind w:left="1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64243BA"/>
    <w:multiLevelType w:val="hybridMultilevel"/>
    <w:tmpl w:val="6FE8A148"/>
    <w:lvl w:ilvl="0" w:tplc="04F4711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B544F9B"/>
    <w:multiLevelType w:val="hybridMultilevel"/>
    <w:tmpl w:val="7C7E582A"/>
    <w:lvl w:ilvl="0" w:tplc="F006A960">
      <w:start w:val="1"/>
      <w:numFmt w:val="taiwaneseCountingThousand"/>
      <w:lvlText w:val="(%1)"/>
      <w:lvlJc w:val="left"/>
      <w:pPr>
        <w:ind w:left="1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5" w:hanging="480"/>
      </w:pPr>
    </w:lvl>
    <w:lvl w:ilvl="2" w:tplc="0409001B" w:tentative="1">
      <w:start w:val="1"/>
      <w:numFmt w:val="lowerRoman"/>
      <w:lvlText w:val="%3."/>
      <w:lvlJc w:val="right"/>
      <w:pPr>
        <w:ind w:left="2395" w:hanging="480"/>
      </w:pPr>
    </w:lvl>
    <w:lvl w:ilvl="3" w:tplc="0409000F" w:tentative="1">
      <w:start w:val="1"/>
      <w:numFmt w:val="decimal"/>
      <w:lvlText w:val="%4."/>
      <w:lvlJc w:val="left"/>
      <w:pPr>
        <w:ind w:left="2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5" w:hanging="480"/>
      </w:pPr>
    </w:lvl>
    <w:lvl w:ilvl="5" w:tplc="0409001B" w:tentative="1">
      <w:start w:val="1"/>
      <w:numFmt w:val="lowerRoman"/>
      <w:lvlText w:val="%6."/>
      <w:lvlJc w:val="right"/>
      <w:pPr>
        <w:ind w:left="3835" w:hanging="480"/>
      </w:pPr>
    </w:lvl>
    <w:lvl w:ilvl="6" w:tplc="0409000F" w:tentative="1">
      <w:start w:val="1"/>
      <w:numFmt w:val="decimal"/>
      <w:lvlText w:val="%7."/>
      <w:lvlJc w:val="left"/>
      <w:pPr>
        <w:ind w:left="4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5" w:hanging="480"/>
      </w:pPr>
    </w:lvl>
    <w:lvl w:ilvl="8" w:tplc="0409001B" w:tentative="1">
      <w:start w:val="1"/>
      <w:numFmt w:val="lowerRoman"/>
      <w:lvlText w:val="%9."/>
      <w:lvlJc w:val="right"/>
      <w:pPr>
        <w:ind w:left="5275" w:hanging="480"/>
      </w:pPr>
    </w:lvl>
  </w:abstractNum>
  <w:abstractNum w:abstractNumId="24" w15:restartNumberingAfterBreak="0">
    <w:nsid w:val="3B951648"/>
    <w:multiLevelType w:val="hybridMultilevel"/>
    <w:tmpl w:val="E10657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D9967D0"/>
    <w:multiLevelType w:val="hybridMultilevel"/>
    <w:tmpl w:val="D0D4D550"/>
    <w:lvl w:ilvl="0" w:tplc="1E0894F8">
      <w:start w:val="1"/>
      <w:numFmt w:val="taiwaneseCountingThousand"/>
      <w:lvlText w:val="(%1)"/>
      <w:lvlJc w:val="left"/>
      <w:pPr>
        <w:ind w:left="1555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00B2E01"/>
    <w:multiLevelType w:val="hybridMultilevel"/>
    <w:tmpl w:val="40AA0FD6"/>
    <w:lvl w:ilvl="0" w:tplc="290654D2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26F679A"/>
    <w:multiLevelType w:val="hybridMultilevel"/>
    <w:tmpl w:val="9AECD52C"/>
    <w:lvl w:ilvl="0" w:tplc="92BC9E76">
      <w:start w:val="1"/>
      <w:numFmt w:val="taiwaneseCountingThousand"/>
      <w:lvlText w:val="%1、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9690BE0"/>
    <w:multiLevelType w:val="hybridMultilevel"/>
    <w:tmpl w:val="9DE4D4A0"/>
    <w:lvl w:ilvl="0" w:tplc="97F8918E">
      <w:start w:val="1"/>
      <w:numFmt w:val="taiwaneseCountingThousand"/>
      <w:lvlText w:val="(%1)"/>
      <w:lvlJc w:val="left"/>
      <w:pPr>
        <w:ind w:left="1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AFE4512"/>
    <w:multiLevelType w:val="hybridMultilevel"/>
    <w:tmpl w:val="300C8D48"/>
    <w:lvl w:ilvl="0" w:tplc="38824DD0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982CBE"/>
    <w:multiLevelType w:val="hybridMultilevel"/>
    <w:tmpl w:val="D124E1EE"/>
    <w:lvl w:ilvl="0" w:tplc="2F66BD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25B3E17"/>
    <w:multiLevelType w:val="hybridMultilevel"/>
    <w:tmpl w:val="72A21720"/>
    <w:lvl w:ilvl="0" w:tplc="8C68FD50">
      <w:start w:val="1"/>
      <w:numFmt w:val="decimal"/>
      <w:lvlText w:val="%1."/>
      <w:lvlJc w:val="left"/>
      <w:pPr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D320FF2"/>
    <w:multiLevelType w:val="hybridMultilevel"/>
    <w:tmpl w:val="44FE2600"/>
    <w:lvl w:ilvl="0" w:tplc="03067D38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E12289"/>
    <w:multiLevelType w:val="hybridMultilevel"/>
    <w:tmpl w:val="12082356"/>
    <w:lvl w:ilvl="0" w:tplc="ED78C96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21D1D6A"/>
    <w:multiLevelType w:val="hybridMultilevel"/>
    <w:tmpl w:val="ECBA6324"/>
    <w:lvl w:ilvl="0" w:tplc="15E67AC2">
      <w:start w:val="1"/>
      <w:numFmt w:val="taiwaneseCountingThousand"/>
      <w:lvlText w:val="(%1)"/>
      <w:lvlJc w:val="left"/>
      <w:pPr>
        <w:ind w:left="1555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5" w:hanging="480"/>
      </w:pPr>
    </w:lvl>
    <w:lvl w:ilvl="2" w:tplc="0409001B" w:tentative="1">
      <w:start w:val="1"/>
      <w:numFmt w:val="lowerRoman"/>
      <w:lvlText w:val="%3."/>
      <w:lvlJc w:val="right"/>
      <w:pPr>
        <w:ind w:left="2395" w:hanging="480"/>
      </w:pPr>
    </w:lvl>
    <w:lvl w:ilvl="3" w:tplc="0409000F" w:tentative="1">
      <w:start w:val="1"/>
      <w:numFmt w:val="decimal"/>
      <w:lvlText w:val="%4."/>
      <w:lvlJc w:val="left"/>
      <w:pPr>
        <w:ind w:left="2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5" w:hanging="480"/>
      </w:pPr>
    </w:lvl>
    <w:lvl w:ilvl="5" w:tplc="0409001B" w:tentative="1">
      <w:start w:val="1"/>
      <w:numFmt w:val="lowerRoman"/>
      <w:lvlText w:val="%6."/>
      <w:lvlJc w:val="right"/>
      <w:pPr>
        <w:ind w:left="3835" w:hanging="480"/>
      </w:pPr>
    </w:lvl>
    <w:lvl w:ilvl="6" w:tplc="0409000F" w:tentative="1">
      <w:start w:val="1"/>
      <w:numFmt w:val="decimal"/>
      <w:lvlText w:val="%7."/>
      <w:lvlJc w:val="left"/>
      <w:pPr>
        <w:ind w:left="4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5" w:hanging="480"/>
      </w:pPr>
    </w:lvl>
    <w:lvl w:ilvl="8" w:tplc="0409001B" w:tentative="1">
      <w:start w:val="1"/>
      <w:numFmt w:val="lowerRoman"/>
      <w:lvlText w:val="%9."/>
      <w:lvlJc w:val="right"/>
      <w:pPr>
        <w:ind w:left="5275" w:hanging="480"/>
      </w:pPr>
    </w:lvl>
  </w:abstractNum>
  <w:abstractNum w:abstractNumId="35" w15:restartNumberingAfterBreak="0">
    <w:nsid w:val="76E8771B"/>
    <w:multiLevelType w:val="hybridMultilevel"/>
    <w:tmpl w:val="483EEE86"/>
    <w:lvl w:ilvl="0" w:tplc="25E2AA6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576108"/>
    <w:multiLevelType w:val="hybridMultilevel"/>
    <w:tmpl w:val="63A88D3E"/>
    <w:lvl w:ilvl="0" w:tplc="A38E0C0C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7" w15:restartNumberingAfterBreak="0">
    <w:nsid w:val="7B8440CD"/>
    <w:multiLevelType w:val="hybridMultilevel"/>
    <w:tmpl w:val="E5B6132E"/>
    <w:lvl w:ilvl="0" w:tplc="F36C1B68">
      <w:start w:val="1"/>
      <w:numFmt w:val="taiwaneseCountingThousand"/>
      <w:lvlText w:val="（%1）"/>
      <w:lvlJc w:val="left"/>
      <w:pPr>
        <w:ind w:left="16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5" w:hanging="480"/>
      </w:pPr>
    </w:lvl>
    <w:lvl w:ilvl="2" w:tplc="0409001B" w:tentative="1">
      <w:start w:val="1"/>
      <w:numFmt w:val="lowerRoman"/>
      <w:lvlText w:val="%3."/>
      <w:lvlJc w:val="right"/>
      <w:pPr>
        <w:ind w:left="2395" w:hanging="480"/>
      </w:pPr>
    </w:lvl>
    <w:lvl w:ilvl="3" w:tplc="0409000F" w:tentative="1">
      <w:start w:val="1"/>
      <w:numFmt w:val="decimal"/>
      <w:lvlText w:val="%4."/>
      <w:lvlJc w:val="left"/>
      <w:pPr>
        <w:ind w:left="2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5" w:hanging="480"/>
      </w:pPr>
    </w:lvl>
    <w:lvl w:ilvl="5" w:tplc="0409001B" w:tentative="1">
      <w:start w:val="1"/>
      <w:numFmt w:val="lowerRoman"/>
      <w:lvlText w:val="%6."/>
      <w:lvlJc w:val="right"/>
      <w:pPr>
        <w:ind w:left="3835" w:hanging="480"/>
      </w:pPr>
    </w:lvl>
    <w:lvl w:ilvl="6" w:tplc="0409000F" w:tentative="1">
      <w:start w:val="1"/>
      <w:numFmt w:val="decimal"/>
      <w:lvlText w:val="%7."/>
      <w:lvlJc w:val="left"/>
      <w:pPr>
        <w:ind w:left="4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5" w:hanging="480"/>
      </w:pPr>
    </w:lvl>
    <w:lvl w:ilvl="8" w:tplc="0409001B" w:tentative="1">
      <w:start w:val="1"/>
      <w:numFmt w:val="lowerRoman"/>
      <w:lvlText w:val="%9."/>
      <w:lvlJc w:val="right"/>
      <w:pPr>
        <w:ind w:left="5275" w:hanging="480"/>
      </w:pPr>
    </w:lvl>
  </w:abstractNum>
  <w:abstractNum w:abstractNumId="38" w15:restartNumberingAfterBreak="0">
    <w:nsid w:val="7C4A795C"/>
    <w:multiLevelType w:val="hybridMultilevel"/>
    <w:tmpl w:val="E898B658"/>
    <w:lvl w:ilvl="0" w:tplc="A3628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D82392A"/>
    <w:multiLevelType w:val="hybridMultilevel"/>
    <w:tmpl w:val="90E4EEE4"/>
    <w:lvl w:ilvl="0" w:tplc="A134BA4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38"/>
  </w:num>
  <w:num w:numId="3">
    <w:abstractNumId w:val="30"/>
  </w:num>
  <w:num w:numId="4">
    <w:abstractNumId w:val="17"/>
  </w:num>
  <w:num w:numId="5">
    <w:abstractNumId w:val="24"/>
  </w:num>
  <w:num w:numId="6">
    <w:abstractNumId w:val="1"/>
  </w:num>
  <w:num w:numId="7">
    <w:abstractNumId w:val="3"/>
  </w:num>
  <w:num w:numId="8">
    <w:abstractNumId w:val="27"/>
  </w:num>
  <w:num w:numId="9">
    <w:abstractNumId w:val="2"/>
  </w:num>
  <w:num w:numId="10">
    <w:abstractNumId w:val="11"/>
  </w:num>
  <w:num w:numId="11">
    <w:abstractNumId w:val="37"/>
  </w:num>
  <w:num w:numId="12">
    <w:abstractNumId w:val="5"/>
  </w:num>
  <w:num w:numId="13">
    <w:abstractNumId w:val="9"/>
  </w:num>
  <w:num w:numId="14">
    <w:abstractNumId w:val="22"/>
  </w:num>
  <w:num w:numId="15">
    <w:abstractNumId w:val="33"/>
  </w:num>
  <w:num w:numId="16">
    <w:abstractNumId w:val="39"/>
  </w:num>
  <w:num w:numId="17">
    <w:abstractNumId w:val="15"/>
  </w:num>
  <w:num w:numId="18">
    <w:abstractNumId w:val="35"/>
  </w:num>
  <w:num w:numId="19">
    <w:abstractNumId w:val="10"/>
  </w:num>
  <w:num w:numId="20">
    <w:abstractNumId w:val="7"/>
  </w:num>
  <w:num w:numId="21">
    <w:abstractNumId w:val="34"/>
  </w:num>
  <w:num w:numId="22">
    <w:abstractNumId w:val="23"/>
  </w:num>
  <w:num w:numId="23">
    <w:abstractNumId w:val="6"/>
  </w:num>
  <w:num w:numId="24">
    <w:abstractNumId w:val="16"/>
  </w:num>
  <w:num w:numId="25">
    <w:abstractNumId w:val="36"/>
  </w:num>
  <w:num w:numId="26">
    <w:abstractNumId w:val="29"/>
  </w:num>
  <w:num w:numId="27">
    <w:abstractNumId w:val="26"/>
  </w:num>
  <w:num w:numId="28">
    <w:abstractNumId w:val="18"/>
  </w:num>
  <w:num w:numId="29">
    <w:abstractNumId w:val="31"/>
  </w:num>
  <w:num w:numId="30">
    <w:abstractNumId w:val="19"/>
  </w:num>
  <w:num w:numId="31">
    <w:abstractNumId w:val="14"/>
  </w:num>
  <w:num w:numId="32">
    <w:abstractNumId w:val="20"/>
  </w:num>
  <w:num w:numId="33">
    <w:abstractNumId w:val="25"/>
  </w:num>
  <w:num w:numId="34">
    <w:abstractNumId w:val="28"/>
  </w:num>
  <w:num w:numId="35">
    <w:abstractNumId w:val="13"/>
  </w:num>
  <w:num w:numId="36">
    <w:abstractNumId w:val="8"/>
  </w:num>
  <w:num w:numId="37">
    <w:abstractNumId w:val="4"/>
  </w:num>
  <w:num w:numId="38">
    <w:abstractNumId w:val="12"/>
  </w:num>
  <w:num w:numId="39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51"/>
    <w:rsid w:val="00001694"/>
    <w:rsid w:val="00006643"/>
    <w:rsid w:val="000136D9"/>
    <w:rsid w:val="00017298"/>
    <w:rsid w:val="00031ECF"/>
    <w:rsid w:val="000327EB"/>
    <w:rsid w:val="00042AC3"/>
    <w:rsid w:val="000517E3"/>
    <w:rsid w:val="00055817"/>
    <w:rsid w:val="00055FEC"/>
    <w:rsid w:val="000604C8"/>
    <w:rsid w:val="000605E7"/>
    <w:rsid w:val="00062F22"/>
    <w:rsid w:val="0006753F"/>
    <w:rsid w:val="00067F89"/>
    <w:rsid w:val="00071452"/>
    <w:rsid w:val="00071BF8"/>
    <w:rsid w:val="0007233D"/>
    <w:rsid w:val="0007465C"/>
    <w:rsid w:val="00080651"/>
    <w:rsid w:val="00081176"/>
    <w:rsid w:val="0008279B"/>
    <w:rsid w:val="00084771"/>
    <w:rsid w:val="000913DC"/>
    <w:rsid w:val="000A1DCA"/>
    <w:rsid w:val="000A6707"/>
    <w:rsid w:val="000B74C4"/>
    <w:rsid w:val="000C04FF"/>
    <w:rsid w:val="000C0643"/>
    <w:rsid w:val="000C45BE"/>
    <w:rsid w:val="000D0EBB"/>
    <w:rsid w:val="000D5621"/>
    <w:rsid w:val="000D64C1"/>
    <w:rsid w:val="000E1AD8"/>
    <w:rsid w:val="000E319B"/>
    <w:rsid w:val="000E34A8"/>
    <w:rsid w:val="000E7DE3"/>
    <w:rsid w:val="000F36E9"/>
    <w:rsid w:val="000F4248"/>
    <w:rsid w:val="000F49BF"/>
    <w:rsid w:val="000F56DF"/>
    <w:rsid w:val="0010727A"/>
    <w:rsid w:val="00107CEC"/>
    <w:rsid w:val="00113146"/>
    <w:rsid w:val="001202C6"/>
    <w:rsid w:val="001226B5"/>
    <w:rsid w:val="00136053"/>
    <w:rsid w:val="00146611"/>
    <w:rsid w:val="00154E11"/>
    <w:rsid w:val="001561B7"/>
    <w:rsid w:val="00156D9C"/>
    <w:rsid w:val="00175A7A"/>
    <w:rsid w:val="00176082"/>
    <w:rsid w:val="00176303"/>
    <w:rsid w:val="00176B8D"/>
    <w:rsid w:val="0018210F"/>
    <w:rsid w:val="00185BEF"/>
    <w:rsid w:val="0018756D"/>
    <w:rsid w:val="001926F4"/>
    <w:rsid w:val="00192B5B"/>
    <w:rsid w:val="001A4102"/>
    <w:rsid w:val="001A5419"/>
    <w:rsid w:val="001A58DD"/>
    <w:rsid w:val="001B52E3"/>
    <w:rsid w:val="001C02AC"/>
    <w:rsid w:val="001C21D5"/>
    <w:rsid w:val="001C3804"/>
    <w:rsid w:val="001C5084"/>
    <w:rsid w:val="001D1DB0"/>
    <w:rsid w:val="001D22C4"/>
    <w:rsid w:val="001F00B9"/>
    <w:rsid w:val="001F0AD4"/>
    <w:rsid w:val="001F7DD0"/>
    <w:rsid w:val="00204393"/>
    <w:rsid w:val="00204981"/>
    <w:rsid w:val="002130B6"/>
    <w:rsid w:val="002173B9"/>
    <w:rsid w:val="002210F7"/>
    <w:rsid w:val="0022248E"/>
    <w:rsid w:val="002229A9"/>
    <w:rsid w:val="00223852"/>
    <w:rsid w:val="002272C9"/>
    <w:rsid w:val="0023350B"/>
    <w:rsid w:val="00240CBA"/>
    <w:rsid w:val="0024204C"/>
    <w:rsid w:val="00246325"/>
    <w:rsid w:val="00253185"/>
    <w:rsid w:val="00262A50"/>
    <w:rsid w:val="00262BAF"/>
    <w:rsid w:val="00280B87"/>
    <w:rsid w:val="00280BB2"/>
    <w:rsid w:val="002820F0"/>
    <w:rsid w:val="00282D7E"/>
    <w:rsid w:val="00282FCE"/>
    <w:rsid w:val="0028449D"/>
    <w:rsid w:val="00297C93"/>
    <w:rsid w:val="002A13D1"/>
    <w:rsid w:val="002A2B17"/>
    <w:rsid w:val="002A74C4"/>
    <w:rsid w:val="002C15D5"/>
    <w:rsid w:val="002C265E"/>
    <w:rsid w:val="002C7E52"/>
    <w:rsid w:val="002D5A43"/>
    <w:rsid w:val="002F3035"/>
    <w:rsid w:val="002F6DB3"/>
    <w:rsid w:val="00306929"/>
    <w:rsid w:val="00306DAE"/>
    <w:rsid w:val="00314E93"/>
    <w:rsid w:val="00315AA4"/>
    <w:rsid w:val="00315B40"/>
    <w:rsid w:val="003170D9"/>
    <w:rsid w:val="00336182"/>
    <w:rsid w:val="0033650A"/>
    <w:rsid w:val="003410B5"/>
    <w:rsid w:val="00345DF3"/>
    <w:rsid w:val="003466CD"/>
    <w:rsid w:val="0035052F"/>
    <w:rsid w:val="0035149C"/>
    <w:rsid w:val="00351FBA"/>
    <w:rsid w:val="003600D4"/>
    <w:rsid w:val="0036083F"/>
    <w:rsid w:val="00363004"/>
    <w:rsid w:val="003679C3"/>
    <w:rsid w:val="003717BD"/>
    <w:rsid w:val="00373B6E"/>
    <w:rsid w:val="0037792D"/>
    <w:rsid w:val="00390645"/>
    <w:rsid w:val="00394F22"/>
    <w:rsid w:val="003A2F1A"/>
    <w:rsid w:val="003A2FD3"/>
    <w:rsid w:val="003B0BC8"/>
    <w:rsid w:val="003B2002"/>
    <w:rsid w:val="003B55B9"/>
    <w:rsid w:val="003C1127"/>
    <w:rsid w:val="003C1D7B"/>
    <w:rsid w:val="003C72FE"/>
    <w:rsid w:val="003D07A8"/>
    <w:rsid w:val="003D49CC"/>
    <w:rsid w:val="003E10AC"/>
    <w:rsid w:val="003E3445"/>
    <w:rsid w:val="003E3571"/>
    <w:rsid w:val="003E4490"/>
    <w:rsid w:val="003E62A6"/>
    <w:rsid w:val="003F11D4"/>
    <w:rsid w:val="003F35BD"/>
    <w:rsid w:val="00400CBB"/>
    <w:rsid w:val="00406BBC"/>
    <w:rsid w:val="004078B8"/>
    <w:rsid w:val="00412CE5"/>
    <w:rsid w:val="00412D5F"/>
    <w:rsid w:val="004153B1"/>
    <w:rsid w:val="00415B7C"/>
    <w:rsid w:val="004201B3"/>
    <w:rsid w:val="0042088B"/>
    <w:rsid w:val="00424733"/>
    <w:rsid w:val="004273C6"/>
    <w:rsid w:val="004308E4"/>
    <w:rsid w:val="00435B11"/>
    <w:rsid w:val="00435C04"/>
    <w:rsid w:val="004376D6"/>
    <w:rsid w:val="00444720"/>
    <w:rsid w:val="0044478A"/>
    <w:rsid w:val="00447CA0"/>
    <w:rsid w:val="0045275B"/>
    <w:rsid w:val="004560EE"/>
    <w:rsid w:val="004605EA"/>
    <w:rsid w:val="00462BC1"/>
    <w:rsid w:val="0046508C"/>
    <w:rsid w:val="00481765"/>
    <w:rsid w:val="00481DD2"/>
    <w:rsid w:val="0049695E"/>
    <w:rsid w:val="004A06BF"/>
    <w:rsid w:val="004A079C"/>
    <w:rsid w:val="004A1009"/>
    <w:rsid w:val="004A53E6"/>
    <w:rsid w:val="004A5C26"/>
    <w:rsid w:val="004A781F"/>
    <w:rsid w:val="004B0211"/>
    <w:rsid w:val="004B3271"/>
    <w:rsid w:val="004B65DB"/>
    <w:rsid w:val="004B6BE5"/>
    <w:rsid w:val="004C2150"/>
    <w:rsid w:val="004C3662"/>
    <w:rsid w:val="004C4325"/>
    <w:rsid w:val="004C732A"/>
    <w:rsid w:val="004D3180"/>
    <w:rsid w:val="004F05AA"/>
    <w:rsid w:val="004F3AA7"/>
    <w:rsid w:val="00500C7D"/>
    <w:rsid w:val="00515434"/>
    <w:rsid w:val="00520BF1"/>
    <w:rsid w:val="005269D6"/>
    <w:rsid w:val="00531B9C"/>
    <w:rsid w:val="00534347"/>
    <w:rsid w:val="00535BE7"/>
    <w:rsid w:val="00536FF7"/>
    <w:rsid w:val="00540184"/>
    <w:rsid w:val="00542910"/>
    <w:rsid w:val="00542EFC"/>
    <w:rsid w:val="00550201"/>
    <w:rsid w:val="0055783D"/>
    <w:rsid w:val="00562E99"/>
    <w:rsid w:val="00572119"/>
    <w:rsid w:val="00573430"/>
    <w:rsid w:val="0057391B"/>
    <w:rsid w:val="00573B0D"/>
    <w:rsid w:val="0057534D"/>
    <w:rsid w:val="00580E0B"/>
    <w:rsid w:val="00590681"/>
    <w:rsid w:val="00590DDF"/>
    <w:rsid w:val="0059184F"/>
    <w:rsid w:val="00593AC1"/>
    <w:rsid w:val="00596B40"/>
    <w:rsid w:val="005A063B"/>
    <w:rsid w:val="005A16D7"/>
    <w:rsid w:val="005A1FD9"/>
    <w:rsid w:val="005A4319"/>
    <w:rsid w:val="005A7538"/>
    <w:rsid w:val="005A7CB5"/>
    <w:rsid w:val="005B393C"/>
    <w:rsid w:val="005B46DD"/>
    <w:rsid w:val="005B72C3"/>
    <w:rsid w:val="005C1809"/>
    <w:rsid w:val="005C4FDD"/>
    <w:rsid w:val="005C71F7"/>
    <w:rsid w:val="005D2226"/>
    <w:rsid w:val="005D2811"/>
    <w:rsid w:val="005D7753"/>
    <w:rsid w:val="005E6539"/>
    <w:rsid w:val="005F7F90"/>
    <w:rsid w:val="00604223"/>
    <w:rsid w:val="00607FB8"/>
    <w:rsid w:val="00612E7A"/>
    <w:rsid w:val="00615408"/>
    <w:rsid w:val="00617196"/>
    <w:rsid w:val="006242F6"/>
    <w:rsid w:val="0062458C"/>
    <w:rsid w:val="00626CE6"/>
    <w:rsid w:val="00630BB8"/>
    <w:rsid w:val="00633C2A"/>
    <w:rsid w:val="006359CF"/>
    <w:rsid w:val="00635FA6"/>
    <w:rsid w:val="00642E82"/>
    <w:rsid w:val="006445AB"/>
    <w:rsid w:val="006505AC"/>
    <w:rsid w:val="00654834"/>
    <w:rsid w:val="0066423A"/>
    <w:rsid w:val="006664A4"/>
    <w:rsid w:val="00675C3D"/>
    <w:rsid w:val="00676DE0"/>
    <w:rsid w:val="00683389"/>
    <w:rsid w:val="00684F5F"/>
    <w:rsid w:val="00691FC5"/>
    <w:rsid w:val="0069456C"/>
    <w:rsid w:val="006A7562"/>
    <w:rsid w:val="006B1299"/>
    <w:rsid w:val="006B234D"/>
    <w:rsid w:val="006C2B53"/>
    <w:rsid w:val="006C32F6"/>
    <w:rsid w:val="006C53AA"/>
    <w:rsid w:val="006C6B3A"/>
    <w:rsid w:val="006D556F"/>
    <w:rsid w:val="006F1021"/>
    <w:rsid w:val="006F2F7E"/>
    <w:rsid w:val="006F60C9"/>
    <w:rsid w:val="006F78B0"/>
    <w:rsid w:val="00703322"/>
    <w:rsid w:val="007054B6"/>
    <w:rsid w:val="007072DB"/>
    <w:rsid w:val="00711ABE"/>
    <w:rsid w:val="007125F7"/>
    <w:rsid w:val="00720EB2"/>
    <w:rsid w:val="00721342"/>
    <w:rsid w:val="007228E2"/>
    <w:rsid w:val="00732AE8"/>
    <w:rsid w:val="00742732"/>
    <w:rsid w:val="00747EBF"/>
    <w:rsid w:val="0075042E"/>
    <w:rsid w:val="00757313"/>
    <w:rsid w:val="00767ADB"/>
    <w:rsid w:val="00773D59"/>
    <w:rsid w:val="00773F13"/>
    <w:rsid w:val="00773F7D"/>
    <w:rsid w:val="00774240"/>
    <w:rsid w:val="007744D1"/>
    <w:rsid w:val="00780433"/>
    <w:rsid w:val="00780FCF"/>
    <w:rsid w:val="00781623"/>
    <w:rsid w:val="00782E56"/>
    <w:rsid w:val="00784466"/>
    <w:rsid w:val="00786712"/>
    <w:rsid w:val="00787AFC"/>
    <w:rsid w:val="00796B5A"/>
    <w:rsid w:val="007A2F07"/>
    <w:rsid w:val="007A2F39"/>
    <w:rsid w:val="007A2F8E"/>
    <w:rsid w:val="007A5E5B"/>
    <w:rsid w:val="007C0DE9"/>
    <w:rsid w:val="007C655C"/>
    <w:rsid w:val="007D4F76"/>
    <w:rsid w:val="007D525B"/>
    <w:rsid w:val="007D648B"/>
    <w:rsid w:val="007E0FA2"/>
    <w:rsid w:val="007E0FBE"/>
    <w:rsid w:val="007E207B"/>
    <w:rsid w:val="007F1D7E"/>
    <w:rsid w:val="007F3753"/>
    <w:rsid w:val="007F3F31"/>
    <w:rsid w:val="007F447D"/>
    <w:rsid w:val="00814471"/>
    <w:rsid w:val="0081480B"/>
    <w:rsid w:val="008178FC"/>
    <w:rsid w:val="00821C84"/>
    <w:rsid w:val="00821FE3"/>
    <w:rsid w:val="008241A0"/>
    <w:rsid w:val="0082458E"/>
    <w:rsid w:val="00824B1C"/>
    <w:rsid w:val="00826E7A"/>
    <w:rsid w:val="00831C2F"/>
    <w:rsid w:val="00837EEE"/>
    <w:rsid w:val="00847F02"/>
    <w:rsid w:val="0086163B"/>
    <w:rsid w:val="0086370A"/>
    <w:rsid w:val="0086541C"/>
    <w:rsid w:val="008802B6"/>
    <w:rsid w:val="00880E31"/>
    <w:rsid w:val="00883201"/>
    <w:rsid w:val="00883898"/>
    <w:rsid w:val="008838CA"/>
    <w:rsid w:val="00884C85"/>
    <w:rsid w:val="00885DA9"/>
    <w:rsid w:val="00893290"/>
    <w:rsid w:val="00894A6C"/>
    <w:rsid w:val="008979BF"/>
    <w:rsid w:val="008A1782"/>
    <w:rsid w:val="008A2E63"/>
    <w:rsid w:val="008A3E1B"/>
    <w:rsid w:val="008B0918"/>
    <w:rsid w:val="008B0EFE"/>
    <w:rsid w:val="008B1C62"/>
    <w:rsid w:val="008B2439"/>
    <w:rsid w:val="008B7470"/>
    <w:rsid w:val="008D19E7"/>
    <w:rsid w:val="008D358E"/>
    <w:rsid w:val="008D5B31"/>
    <w:rsid w:val="008E039C"/>
    <w:rsid w:val="008E0BE8"/>
    <w:rsid w:val="008E4F47"/>
    <w:rsid w:val="008F5F2B"/>
    <w:rsid w:val="00901472"/>
    <w:rsid w:val="00903284"/>
    <w:rsid w:val="00903431"/>
    <w:rsid w:val="00904D5E"/>
    <w:rsid w:val="00926762"/>
    <w:rsid w:val="00933BE9"/>
    <w:rsid w:val="009348BC"/>
    <w:rsid w:val="00945A41"/>
    <w:rsid w:val="00947F79"/>
    <w:rsid w:val="009527B8"/>
    <w:rsid w:val="00960519"/>
    <w:rsid w:val="00965377"/>
    <w:rsid w:val="009661F2"/>
    <w:rsid w:val="009671F1"/>
    <w:rsid w:val="00971832"/>
    <w:rsid w:val="00973F18"/>
    <w:rsid w:val="00973F2D"/>
    <w:rsid w:val="00977CDB"/>
    <w:rsid w:val="009807FF"/>
    <w:rsid w:val="00981DB4"/>
    <w:rsid w:val="0098654E"/>
    <w:rsid w:val="009A18CB"/>
    <w:rsid w:val="009A2C29"/>
    <w:rsid w:val="009A45B9"/>
    <w:rsid w:val="009B0E85"/>
    <w:rsid w:val="009B776D"/>
    <w:rsid w:val="009C1355"/>
    <w:rsid w:val="009C79C7"/>
    <w:rsid w:val="009D3269"/>
    <w:rsid w:val="009D5737"/>
    <w:rsid w:val="009D57C7"/>
    <w:rsid w:val="009D57CF"/>
    <w:rsid w:val="009D6A55"/>
    <w:rsid w:val="009E5004"/>
    <w:rsid w:val="009E649C"/>
    <w:rsid w:val="009E7F93"/>
    <w:rsid w:val="009F1719"/>
    <w:rsid w:val="009F1B4F"/>
    <w:rsid w:val="009F7951"/>
    <w:rsid w:val="00A02725"/>
    <w:rsid w:val="00A04E59"/>
    <w:rsid w:val="00A05EE3"/>
    <w:rsid w:val="00A06C4B"/>
    <w:rsid w:val="00A11C07"/>
    <w:rsid w:val="00A156A3"/>
    <w:rsid w:val="00A2055F"/>
    <w:rsid w:val="00A2507F"/>
    <w:rsid w:val="00A34F60"/>
    <w:rsid w:val="00A35757"/>
    <w:rsid w:val="00A435CD"/>
    <w:rsid w:val="00A43E0E"/>
    <w:rsid w:val="00A477E4"/>
    <w:rsid w:val="00A55F71"/>
    <w:rsid w:val="00A56762"/>
    <w:rsid w:val="00A568F7"/>
    <w:rsid w:val="00A56AC8"/>
    <w:rsid w:val="00A610B2"/>
    <w:rsid w:val="00A74A79"/>
    <w:rsid w:val="00A75B41"/>
    <w:rsid w:val="00AA0DD2"/>
    <w:rsid w:val="00AA0E99"/>
    <w:rsid w:val="00AA336C"/>
    <w:rsid w:val="00AB0364"/>
    <w:rsid w:val="00AB10C4"/>
    <w:rsid w:val="00AB1801"/>
    <w:rsid w:val="00AB59B1"/>
    <w:rsid w:val="00AD1374"/>
    <w:rsid w:val="00AD3B0F"/>
    <w:rsid w:val="00AD4CFA"/>
    <w:rsid w:val="00AE6385"/>
    <w:rsid w:val="00AE729E"/>
    <w:rsid w:val="00AF53CF"/>
    <w:rsid w:val="00AF55E3"/>
    <w:rsid w:val="00B0011F"/>
    <w:rsid w:val="00B001BD"/>
    <w:rsid w:val="00B01448"/>
    <w:rsid w:val="00B01753"/>
    <w:rsid w:val="00B07C17"/>
    <w:rsid w:val="00B229F4"/>
    <w:rsid w:val="00B22A65"/>
    <w:rsid w:val="00B2480A"/>
    <w:rsid w:val="00B24B9A"/>
    <w:rsid w:val="00B24CA2"/>
    <w:rsid w:val="00B26E45"/>
    <w:rsid w:val="00B31961"/>
    <w:rsid w:val="00B3423E"/>
    <w:rsid w:val="00B50205"/>
    <w:rsid w:val="00B57F57"/>
    <w:rsid w:val="00B65C91"/>
    <w:rsid w:val="00B66EBD"/>
    <w:rsid w:val="00B70907"/>
    <w:rsid w:val="00B70C1A"/>
    <w:rsid w:val="00B72B9F"/>
    <w:rsid w:val="00B8027F"/>
    <w:rsid w:val="00B836AF"/>
    <w:rsid w:val="00B83F47"/>
    <w:rsid w:val="00B9024D"/>
    <w:rsid w:val="00B91051"/>
    <w:rsid w:val="00B929F6"/>
    <w:rsid w:val="00B96B96"/>
    <w:rsid w:val="00B97AC6"/>
    <w:rsid w:val="00BA13C7"/>
    <w:rsid w:val="00BA1508"/>
    <w:rsid w:val="00BA1CFA"/>
    <w:rsid w:val="00BB0563"/>
    <w:rsid w:val="00BB4DD6"/>
    <w:rsid w:val="00BB5267"/>
    <w:rsid w:val="00BB7D4E"/>
    <w:rsid w:val="00BD073F"/>
    <w:rsid w:val="00BD18E5"/>
    <w:rsid w:val="00BD3535"/>
    <w:rsid w:val="00BD79AD"/>
    <w:rsid w:val="00BE10B3"/>
    <w:rsid w:val="00BE6195"/>
    <w:rsid w:val="00BE75A9"/>
    <w:rsid w:val="00BE7C92"/>
    <w:rsid w:val="00BF79C9"/>
    <w:rsid w:val="00C0044E"/>
    <w:rsid w:val="00C00AB3"/>
    <w:rsid w:val="00C12CA6"/>
    <w:rsid w:val="00C15FE2"/>
    <w:rsid w:val="00C178A4"/>
    <w:rsid w:val="00C200F7"/>
    <w:rsid w:val="00C215AF"/>
    <w:rsid w:val="00C2645B"/>
    <w:rsid w:val="00C35DC8"/>
    <w:rsid w:val="00C3627F"/>
    <w:rsid w:val="00C47C4B"/>
    <w:rsid w:val="00C505D8"/>
    <w:rsid w:val="00C51506"/>
    <w:rsid w:val="00C633F8"/>
    <w:rsid w:val="00C7453C"/>
    <w:rsid w:val="00C775A0"/>
    <w:rsid w:val="00C77F32"/>
    <w:rsid w:val="00C81E94"/>
    <w:rsid w:val="00C97295"/>
    <w:rsid w:val="00CA0029"/>
    <w:rsid w:val="00CB3D4F"/>
    <w:rsid w:val="00CC1DC1"/>
    <w:rsid w:val="00CD1F9A"/>
    <w:rsid w:val="00CD2606"/>
    <w:rsid w:val="00CD28E6"/>
    <w:rsid w:val="00CD6067"/>
    <w:rsid w:val="00CD67FA"/>
    <w:rsid w:val="00CE1728"/>
    <w:rsid w:val="00CE3A30"/>
    <w:rsid w:val="00CE55EF"/>
    <w:rsid w:val="00CF24FA"/>
    <w:rsid w:val="00D052CE"/>
    <w:rsid w:val="00D064F7"/>
    <w:rsid w:val="00D10A92"/>
    <w:rsid w:val="00D10CF3"/>
    <w:rsid w:val="00D151E3"/>
    <w:rsid w:val="00D1551D"/>
    <w:rsid w:val="00D40202"/>
    <w:rsid w:val="00D43177"/>
    <w:rsid w:val="00D44849"/>
    <w:rsid w:val="00D57605"/>
    <w:rsid w:val="00D60BC0"/>
    <w:rsid w:val="00D613CA"/>
    <w:rsid w:val="00D63E22"/>
    <w:rsid w:val="00D66213"/>
    <w:rsid w:val="00D77812"/>
    <w:rsid w:val="00D84384"/>
    <w:rsid w:val="00DA015C"/>
    <w:rsid w:val="00DA717A"/>
    <w:rsid w:val="00DA7393"/>
    <w:rsid w:val="00DB1EEA"/>
    <w:rsid w:val="00DB46DC"/>
    <w:rsid w:val="00DC1E51"/>
    <w:rsid w:val="00DC2EA2"/>
    <w:rsid w:val="00DC301C"/>
    <w:rsid w:val="00DC695B"/>
    <w:rsid w:val="00DE0F1E"/>
    <w:rsid w:val="00DE56AA"/>
    <w:rsid w:val="00DE595A"/>
    <w:rsid w:val="00DE619E"/>
    <w:rsid w:val="00DF4D5D"/>
    <w:rsid w:val="00DF6A49"/>
    <w:rsid w:val="00E003F8"/>
    <w:rsid w:val="00E00766"/>
    <w:rsid w:val="00E12245"/>
    <w:rsid w:val="00E1225C"/>
    <w:rsid w:val="00E167D3"/>
    <w:rsid w:val="00E20A78"/>
    <w:rsid w:val="00E25A86"/>
    <w:rsid w:val="00E3075F"/>
    <w:rsid w:val="00E3410E"/>
    <w:rsid w:val="00E43805"/>
    <w:rsid w:val="00E4423C"/>
    <w:rsid w:val="00E460F0"/>
    <w:rsid w:val="00E52670"/>
    <w:rsid w:val="00E54974"/>
    <w:rsid w:val="00E54980"/>
    <w:rsid w:val="00E560EF"/>
    <w:rsid w:val="00E56B49"/>
    <w:rsid w:val="00E57CEF"/>
    <w:rsid w:val="00E61FBD"/>
    <w:rsid w:val="00E646CE"/>
    <w:rsid w:val="00E66EE7"/>
    <w:rsid w:val="00E81FC4"/>
    <w:rsid w:val="00E824AE"/>
    <w:rsid w:val="00E84C9E"/>
    <w:rsid w:val="00E86816"/>
    <w:rsid w:val="00E92F87"/>
    <w:rsid w:val="00E94A8E"/>
    <w:rsid w:val="00EB2BC5"/>
    <w:rsid w:val="00EB54FD"/>
    <w:rsid w:val="00EC2A87"/>
    <w:rsid w:val="00EC2E1D"/>
    <w:rsid w:val="00ED0406"/>
    <w:rsid w:val="00EE1818"/>
    <w:rsid w:val="00EE5380"/>
    <w:rsid w:val="00EE59CF"/>
    <w:rsid w:val="00EE66FB"/>
    <w:rsid w:val="00EF0899"/>
    <w:rsid w:val="00EF3BD0"/>
    <w:rsid w:val="00F00318"/>
    <w:rsid w:val="00F03F93"/>
    <w:rsid w:val="00F04F5C"/>
    <w:rsid w:val="00F05C91"/>
    <w:rsid w:val="00F05E8E"/>
    <w:rsid w:val="00F11A74"/>
    <w:rsid w:val="00F129C6"/>
    <w:rsid w:val="00F12E14"/>
    <w:rsid w:val="00F14F4D"/>
    <w:rsid w:val="00F15EFD"/>
    <w:rsid w:val="00F233D0"/>
    <w:rsid w:val="00F24E44"/>
    <w:rsid w:val="00F32556"/>
    <w:rsid w:val="00F3680F"/>
    <w:rsid w:val="00F3719F"/>
    <w:rsid w:val="00F40C5B"/>
    <w:rsid w:val="00F46318"/>
    <w:rsid w:val="00F478AE"/>
    <w:rsid w:val="00F520BD"/>
    <w:rsid w:val="00F61DBC"/>
    <w:rsid w:val="00F749B5"/>
    <w:rsid w:val="00F80864"/>
    <w:rsid w:val="00F86ADC"/>
    <w:rsid w:val="00F90ADB"/>
    <w:rsid w:val="00F93AFA"/>
    <w:rsid w:val="00FA0A59"/>
    <w:rsid w:val="00FA15D0"/>
    <w:rsid w:val="00FA2CA7"/>
    <w:rsid w:val="00FA5338"/>
    <w:rsid w:val="00FC2694"/>
    <w:rsid w:val="00FC3016"/>
    <w:rsid w:val="00FC3A71"/>
    <w:rsid w:val="00FC3FE7"/>
    <w:rsid w:val="00FC4294"/>
    <w:rsid w:val="00FD3288"/>
    <w:rsid w:val="00FE629F"/>
    <w:rsid w:val="00FF14AB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483E86-CD8A-47E2-A64C-8858F67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uppressAutoHyphens/>
      <w:ind w:firstLineChars="497" w:firstLine="1366"/>
    </w:pPr>
    <w:rPr>
      <w:b/>
      <w:bCs/>
      <w:kern w:val="20481"/>
      <w:sz w:val="28"/>
      <w:szCs w:val="20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kern w:val="20481"/>
      <w:sz w:val="20"/>
      <w:szCs w:val="20"/>
    </w:rPr>
  </w:style>
  <w:style w:type="table" w:styleId="a6">
    <w:name w:val="Table Grid"/>
    <w:basedOn w:val="a1"/>
    <w:rsid w:val="00B01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796B5A"/>
    <w:rPr>
      <w:rFonts w:ascii="Arial" w:hAnsi="Arial"/>
      <w:sz w:val="18"/>
      <w:szCs w:val="18"/>
    </w:rPr>
  </w:style>
  <w:style w:type="paragraph" w:styleId="a8">
    <w:name w:val="header"/>
    <w:basedOn w:val="a"/>
    <w:rsid w:val="00F14F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rsid w:val="0007233D"/>
    <w:rPr>
      <w:color w:val="0000FF"/>
      <w:u w:val="single"/>
    </w:rPr>
  </w:style>
  <w:style w:type="paragraph" w:styleId="Web">
    <w:name w:val="Normal (Web)"/>
    <w:basedOn w:val="a"/>
    <w:uiPriority w:val="99"/>
    <w:rsid w:val="003466C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">
    <w:name w:val="Body Text Indent 2"/>
    <w:basedOn w:val="a"/>
    <w:rsid w:val="0086370A"/>
    <w:pPr>
      <w:spacing w:after="120" w:line="480" w:lineRule="auto"/>
      <w:ind w:leftChars="200" w:left="480"/>
    </w:pPr>
  </w:style>
  <w:style w:type="paragraph" w:styleId="3">
    <w:name w:val="Body Text Indent 3"/>
    <w:basedOn w:val="a"/>
    <w:rsid w:val="0086370A"/>
    <w:pPr>
      <w:spacing w:after="120"/>
      <w:ind w:leftChars="200" w:left="480"/>
    </w:pPr>
    <w:rPr>
      <w:sz w:val="16"/>
      <w:szCs w:val="16"/>
    </w:rPr>
  </w:style>
  <w:style w:type="paragraph" w:styleId="20">
    <w:name w:val="Body Text 2"/>
    <w:basedOn w:val="a"/>
    <w:rsid w:val="0086370A"/>
    <w:pPr>
      <w:spacing w:after="120" w:line="480" w:lineRule="auto"/>
    </w:pPr>
  </w:style>
  <w:style w:type="paragraph" w:styleId="30">
    <w:name w:val="Body Text 3"/>
    <w:basedOn w:val="a"/>
    <w:rsid w:val="0086370A"/>
    <w:pPr>
      <w:spacing w:after="120"/>
    </w:pPr>
    <w:rPr>
      <w:sz w:val="16"/>
      <w:szCs w:val="16"/>
    </w:rPr>
  </w:style>
  <w:style w:type="paragraph" w:customStyle="1" w:styleId="21">
    <w:name w:val="本文 21"/>
    <w:basedOn w:val="a"/>
    <w:rsid w:val="0086370A"/>
    <w:pPr>
      <w:adjustRightInd w:val="0"/>
      <w:ind w:left="540"/>
    </w:pPr>
    <w:rPr>
      <w:szCs w:val="20"/>
    </w:rPr>
  </w:style>
  <w:style w:type="paragraph" w:customStyle="1" w:styleId="31">
    <w:name w:val="本文縮排 31"/>
    <w:basedOn w:val="a"/>
    <w:rsid w:val="0086370A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styleId="aa">
    <w:name w:val="Block Text"/>
    <w:basedOn w:val="a"/>
    <w:rsid w:val="0086370A"/>
    <w:pPr>
      <w:spacing w:line="360" w:lineRule="auto"/>
      <w:ind w:leftChars="225" w:left="540" w:right="-334" w:firstLineChars="200" w:firstLine="480"/>
    </w:pPr>
    <w:rPr>
      <w:rFonts w:ascii="新細明體" w:hAnsi="新細明體"/>
    </w:rPr>
  </w:style>
  <w:style w:type="character" w:styleId="ab">
    <w:name w:val="FollowedHyperlink"/>
    <w:rsid w:val="00F129C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45.129/xoops2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ycetrc.tyc.edu.tw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409</Words>
  <Characters>2334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2738</CharactersWithSpaces>
  <SharedDoc>false</SharedDoc>
  <HLinks>
    <vt:vector size="12" baseType="variant">
      <vt:variant>
        <vt:i4>1966153</vt:i4>
      </vt:variant>
      <vt:variant>
        <vt:i4>3</vt:i4>
      </vt:variant>
      <vt:variant>
        <vt:i4>0</vt:i4>
      </vt:variant>
      <vt:variant>
        <vt:i4>5</vt:i4>
      </vt:variant>
      <vt:variant>
        <vt:lpwstr>http://163.30.145.129/xoops2/</vt:lpwstr>
      </vt:variant>
      <vt:variant>
        <vt:lpwstr/>
      </vt:variant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http://www.tycetrc.tyc.edu.tw/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 雄 市 中 小 學 教 師 鄉 土 語 言 創 意 教 學 徵 文 比 賽 辦 法</dc:title>
  <dc:subject/>
  <dc:creator>123</dc:creator>
  <cp:keywords/>
  <cp:lastModifiedBy>educational</cp:lastModifiedBy>
  <cp:revision>2</cp:revision>
  <cp:lastPrinted>2017-09-14T10:00:00Z</cp:lastPrinted>
  <dcterms:created xsi:type="dcterms:W3CDTF">2017-11-04T11:35:00Z</dcterms:created>
  <dcterms:modified xsi:type="dcterms:W3CDTF">2017-11-04T11:35:00Z</dcterms:modified>
</cp:coreProperties>
</file>