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641DF" w14:textId="77777777" w:rsidR="00F23357" w:rsidRPr="00C042D7" w:rsidRDefault="00F23357" w:rsidP="00A5125F">
      <w:pPr>
        <w:spacing w:line="520" w:lineRule="exact"/>
        <w:jc w:val="center"/>
        <w:rPr>
          <w:rFonts w:ascii="Times New Roman" w:eastAsia="標楷體" w:hAnsi="Times New Roman" w:cs="Times New Roman"/>
          <w:b/>
          <w:color w:val="333333"/>
          <w:sz w:val="32"/>
        </w:rPr>
      </w:pPr>
      <w:bookmarkStart w:id="0" w:name="_GoBack"/>
      <w:bookmarkEnd w:id="0"/>
      <w:r w:rsidRPr="00C042D7">
        <w:rPr>
          <w:rFonts w:ascii="Times New Roman" w:eastAsia="標楷體" w:hAnsi="Times New Roman" w:cs="Times New Roman"/>
          <w:b/>
          <w:color w:val="333333"/>
          <w:sz w:val="32"/>
        </w:rPr>
        <w:t>財團法人國際合作發展基金會</w:t>
      </w:r>
    </w:p>
    <w:p w14:paraId="5E568699" w14:textId="4BD3A399" w:rsidR="00F23357" w:rsidRPr="00C042D7" w:rsidRDefault="00A5125F" w:rsidP="00A5125F">
      <w:pPr>
        <w:spacing w:line="520" w:lineRule="exact"/>
        <w:jc w:val="center"/>
        <w:rPr>
          <w:rFonts w:ascii="Times New Roman" w:eastAsia="標楷體" w:hAnsi="Times New Roman" w:cs="Times New Roman"/>
          <w:b/>
          <w:color w:val="333333"/>
          <w:sz w:val="32"/>
        </w:rPr>
      </w:pPr>
      <w:r w:rsidRPr="00C042D7">
        <w:rPr>
          <w:rFonts w:ascii="Times New Roman" w:eastAsia="標楷體" w:hAnsi="Times New Roman" w:cs="Times New Roman"/>
          <w:b/>
          <w:color w:val="333333"/>
          <w:sz w:val="32"/>
        </w:rPr>
        <w:t>網路</w:t>
      </w:r>
      <w:r w:rsidR="00F23357" w:rsidRPr="00C042D7">
        <w:rPr>
          <w:rFonts w:ascii="Times New Roman" w:eastAsia="標楷體" w:hAnsi="Times New Roman" w:cs="Times New Roman"/>
          <w:b/>
          <w:color w:val="333333"/>
          <w:sz w:val="32"/>
        </w:rPr>
        <w:t>節目「</w:t>
      </w:r>
      <w:r w:rsidRPr="00C042D7">
        <w:rPr>
          <w:rFonts w:ascii="Times New Roman" w:eastAsia="標楷體" w:hAnsi="Times New Roman" w:cs="Times New Roman"/>
          <w:b/>
          <w:color w:val="333333"/>
          <w:sz w:val="32"/>
        </w:rPr>
        <w:t>國合會面對面</w:t>
      </w:r>
      <w:r w:rsidR="00F23357" w:rsidRPr="00C042D7">
        <w:rPr>
          <w:rFonts w:ascii="Times New Roman" w:eastAsia="標楷體" w:hAnsi="Times New Roman" w:cs="Times New Roman"/>
          <w:b/>
          <w:color w:val="333333"/>
          <w:sz w:val="32"/>
        </w:rPr>
        <w:t>」</w:t>
      </w:r>
      <w:r w:rsidRPr="00C042D7">
        <w:rPr>
          <w:rFonts w:ascii="Times New Roman" w:eastAsia="標楷體" w:hAnsi="Times New Roman" w:cs="Times New Roman"/>
          <w:b/>
          <w:color w:val="333333"/>
          <w:sz w:val="32"/>
        </w:rPr>
        <w:t>列表</w:t>
      </w:r>
    </w:p>
    <w:p w14:paraId="755780BE" w14:textId="77777777" w:rsidR="00F23357" w:rsidRPr="00C042D7" w:rsidRDefault="00F23357" w:rsidP="00F23357">
      <w:pPr>
        <w:spacing w:line="480" w:lineRule="exact"/>
        <w:jc w:val="center"/>
        <w:rPr>
          <w:rFonts w:ascii="Times New Roman" w:eastAsia="標楷體" w:hAnsi="Times New Roman" w:cs="Times New Roman"/>
          <w:b/>
          <w:color w:val="333333"/>
          <w:sz w:val="28"/>
        </w:rPr>
      </w:pPr>
    </w:p>
    <w:tbl>
      <w:tblPr>
        <w:tblStyle w:val="a9"/>
        <w:tblW w:w="11194" w:type="dxa"/>
        <w:jc w:val="center"/>
        <w:tblLook w:val="04A0" w:firstRow="1" w:lastRow="0" w:firstColumn="1" w:lastColumn="0" w:noHBand="0" w:noVBand="1"/>
      </w:tblPr>
      <w:tblGrid>
        <w:gridCol w:w="846"/>
        <w:gridCol w:w="4819"/>
        <w:gridCol w:w="1941"/>
        <w:gridCol w:w="3588"/>
      </w:tblGrid>
      <w:tr w:rsidR="00A5125F" w:rsidRPr="00C042D7" w14:paraId="307B6B5D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029ACAC8" w14:textId="4E1FEBE3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042D7">
              <w:rPr>
                <w:rFonts w:ascii="Times New Roman" w:eastAsia="標楷體" w:hAnsi="Times New Roman" w:cs="Times New Roman"/>
                <w:b/>
                <w:sz w:val="28"/>
              </w:rPr>
              <w:t>集數</w:t>
            </w:r>
          </w:p>
        </w:tc>
        <w:tc>
          <w:tcPr>
            <w:tcW w:w="4819" w:type="dxa"/>
            <w:vAlign w:val="center"/>
          </w:tcPr>
          <w:p w14:paraId="07621EB2" w14:textId="0837C7B1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042D7">
              <w:rPr>
                <w:rFonts w:ascii="Times New Roman" w:eastAsia="標楷體" w:hAnsi="Times New Roman" w:cs="Times New Roman"/>
                <w:b/>
                <w:sz w:val="28"/>
              </w:rPr>
              <w:t>片名</w:t>
            </w:r>
          </w:p>
        </w:tc>
        <w:tc>
          <w:tcPr>
            <w:tcW w:w="1941" w:type="dxa"/>
            <w:vAlign w:val="center"/>
          </w:tcPr>
          <w:p w14:paraId="5A404372" w14:textId="44B0DAA9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042D7">
              <w:rPr>
                <w:rFonts w:ascii="Times New Roman" w:eastAsia="標楷體" w:hAnsi="Times New Roman" w:cs="Times New Roman"/>
                <w:b/>
                <w:sz w:val="28"/>
              </w:rPr>
              <w:t>受訪者</w:t>
            </w:r>
          </w:p>
        </w:tc>
        <w:tc>
          <w:tcPr>
            <w:tcW w:w="3588" w:type="dxa"/>
            <w:vAlign w:val="center"/>
          </w:tcPr>
          <w:p w14:paraId="6E684066" w14:textId="276AE7C1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042D7">
              <w:rPr>
                <w:rFonts w:ascii="Times New Roman" w:eastAsia="標楷體" w:hAnsi="Times New Roman" w:cs="Times New Roman"/>
                <w:b/>
                <w:sz w:val="28"/>
              </w:rPr>
              <w:t>連結</w:t>
            </w:r>
          </w:p>
        </w:tc>
      </w:tr>
      <w:tr w:rsidR="00A5125F" w:rsidRPr="00C042D7" w14:paraId="2E03174F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09D28E41" w14:textId="337635BB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4819" w:type="dxa"/>
            <w:vAlign w:val="center"/>
          </w:tcPr>
          <w:p w14:paraId="6DA80151" w14:textId="28692DDA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走一樣的路，傳承外交夢</w:t>
            </w:r>
          </w:p>
        </w:tc>
        <w:tc>
          <w:tcPr>
            <w:tcW w:w="1941" w:type="dxa"/>
            <w:vAlign w:val="center"/>
          </w:tcPr>
          <w:p w14:paraId="614778FC" w14:textId="349E7BAB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王正隆、王煥鈞技師父子</w:t>
            </w:r>
          </w:p>
        </w:tc>
        <w:tc>
          <w:tcPr>
            <w:tcW w:w="3588" w:type="dxa"/>
            <w:vAlign w:val="center"/>
          </w:tcPr>
          <w:p w14:paraId="0DF93F6E" w14:textId="36D8A6DC" w:rsidR="00A5125F" w:rsidRPr="00C042D7" w:rsidRDefault="00DE719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7" w:history="1">
              <w:r w:rsidR="00A5125F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https://youtu.be/ITTSq4QFJV4</w:t>
              </w:r>
            </w:hyperlink>
          </w:p>
        </w:tc>
      </w:tr>
      <w:tr w:rsidR="00A5125F" w:rsidRPr="00C042D7" w14:paraId="11D5439D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47A1FBF4" w14:textId="58F819BA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4819" w:type="dxa"/>
            <w:vAlign w:val="center"/>
          </w:tcPr>
          <w:p w14:paraId="2C4B99B5" w14:textId="2CFFD44E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園藝技師，唱出名堂</w:t>
            </w:r>
          </w:p>
        </w:tc>
        <w:tc>
          <w:tcPr>
            <w:tcW w:w="1941" w:type="dxa"/>
            <w:vAlign w:val="center"/>
          </w:tcPr>
          <w:p w14:paraId="6B5474F7" w14:textId="44483813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邱建翔技師</w:t>
            </w:r>
          </w:p>
        </w:tc>
        <w:tc>
          <w:tcPr>
            <w:tcW w:w="3588" w:type="dxa"/>
            <w:vAlign w:val="center"/>
          </w:tcPr>
          <w:p w14:paraId="22181B1F" w14:textId="3710097E" w:rsidR="00A5125F" w:rsidRPr="00C042D7" w:rsidRDefault="00DE719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8" w:history="1">
              <w:r w:rsidR="00A5125F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https://youtu.be/S8wIhqlUbGE</w:t>
              </w:r>
            </w:hyperlink>
          </w:p>
        </w:tc>
      </w:tr>
      <w:tr w:rsidR="00A5125F" w:rsidRPr="00C042D7" w14:paraId="1CEFC42D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3D8F9F39" w14:textId="40FFE9C2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9" w:type="dxa"/>
            <w:vAlign w:val="center"/>
          </w:tcPr>
          <w:p w14:paraId="49DC2898" w14:textId="68CE1742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植病專長熱血青年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拚轉虧為盈</w:t>
            </w:r>
          </w:p>
        </w:tc>
        <w:tc>
          <w:tcPr>
            <w:tcW w:w="1941" w:type="dxa"/>
            <w:vAlign w:val="center"/>
          </w:tcPr>
          <w:p w14:paraId="1E0E35B9" w14:textId="7974B6C8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朱鴻鈞計畫經理</w:t>
            </w:r>
          </w:p>
        </w:tc>
        <w:tc>
          <w:tcPr>
            <w:tcW w:w="3588" w:type="dxa"/>
            <w:vAlign w:val="center"/>
          </w:tcPr>
          <w:p w14:paraId="222FC044" w14:textId="64E6563A" w:rsidR="00A5125F" w:rsidRPr="00C042D7" w:rsidRDefault="00DE719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9" w:history="1">
              <w:r w:rsidR="00A5125F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https://youtu.be/QPFEK4sZXCo</w:t>
              </w:r>
            </w:hyperlink>
          </w:p>
        </w:tc>
      </w:tr>
      <w:tr w:rsidR="00A5125F" w:rsidRPr="00C042D7" w14:paraId="2B9E54A4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3545B329" w14:textId="34B7949D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819" w:type="dxa"/>
            <w:vAlign w:val="center"/>
          </w:tcPr>
          <w:p w14:paraId="4DF70A4E" w14:textId="74C8B4B2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情牽國際援助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農業專家無悔的援外之路</w:t>
            </w:r>
          </w:p>
        </w:tc>
        <w:tc>
          <w:tcPr>
            <w:tcW w:w="1941" w:type="dxa"/>
            <w:vAlign w:val="center"/>
          </w:tcPr>
          <w:p w14:paraId="19532715" w14:textId="5E447CCB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蔡明哲專家</w:t>
            </w:r>
          </w:p>
        </w:tc>
        <w:tc>
          <w:tcPr>
            <w:tcW w:w="3588" w:type="dxa"/>
            <w:vAlign w:val="center"/>
          </w:tcPr>
          <w:p w14:paraId="260F14D1" w14:textId="1235A631" w:rsidR="00A5125F" w:rsidRPr="00C042D7" w:rsidRDefault="00DE719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0" w:history="1">
              <w:r w:rsidR="00A5125F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https://youtu.be/nK-4ACMbeqg</w:t>
              </w:r>
            </w:hyperlink>
          </w:p>
        </w:tc>
      </w:tr>
      <w:tr w:rsidR="00A5125F" w:rsidRPr="00C042D7" w14:paraId="62012B37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7421F2B0" w14:textId="01CD1C69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819" w:type="dxa"/>
            <w:vAlign w:val="center"/>
          </w:tcPr>
          <w:p w14:paraId="55684558" w14:textId="72934904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護理師獻身援外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行萬里路追人生夢</w:t>
            </w:r>
          </w:p>
        </w:tc>
        <w:tc>
          <w:tcPr>
            <w:tcW w:w="1941" w:type="dxa"/>
            <w:vAlign w:val="center"/>
          </w:tcPr>
          <w:p w14:paraId="1C39211B" w14:textId="169A8622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吳雅芳計畫經理</w:t>
            </w:r>
          </w:p>
        </w:tc>
        <w:tc>
          <w:tcPr>
            <w:tcW w:w="3588" w:type="dxa"/>
            <w:vAlign w:val="center"/>
          </w:tcPr>
          <w:p w14:paraId="56B7BE02" w14:textId="30296C01" w:rsidR="00A5125F" w:rsidRPr="00C042D7" w:rsidRDefault="00DE719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1" w:history="1">
              <w:r w:rsidR="00A55508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https://youtu.be/IIrmASQx2tM</w:t>
              </w:r>
            </w:hyperlink>
          </w:p>
        </w:tc>
      </w:tr>
      <w:tr w:rsidR="00A5125F" w:rsidRPr="00C042D7" w14:paraId="798FBEBD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61E3CAAC" w14:textId="34C7A5A9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4819" w:type="dxa"/>
            <w:vAlign w:val="center"/>
          </w:tcPr>
          <w:p w14:paraId="7AE325B0" w14:textId="424410AE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外文專業輕熟女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用華語拉近與世界距離</w:t>
            </w:r>
          </w:p>
        </w:tc>
        <w:tc>
          <w:tcPr>
            <w:tcW w:w="1941" w:type="dxa"/>
            <w:vAlign w:val="center"/>
          </w:tcPr>
          <w:p w14:paraId="7729BEC8" w14:textId="2861B52A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陳冬雪華語教師</w:t>
            </w:r>
          </w:p>
        </w:tc>
        <w:tc>
          <w:tcPr>
            <w:tcW w:w="3588" w:type="dxa"/>
            <w:vAlign w:val="center"/>
          </w:tcPr>
          <w:p w14:paraId="1788E396" w14:textId="6B7F051B" w:rsidR="00A5125F" w:rsidRPr="00C042D7" w:rsidRDefault="00DE719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2" w:history="1">
              <w:r w:rsidR="00A55508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https://youtu.be/kA_b8_eCwJ4</w:t>
              </w:r>
            </w:hyperlink>
          </w:p>
        </w:tc>
      </w:tr>
      <w:tr w:rsidR="00A5125F" w:rsidRPr="00C042D7" w14:paraId="4D1616A3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1A956348" w14:textId="6A2B231B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4819" w:type="dxa"/>
            <w:vAlign w:val="center"/>
          </w:tcPr>
          <w:p w14:paraId="700E7621" w14:textId="1EA35451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農藝專家援外歷程中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發現不同的生命價值</w:t>
            </w:r>
          </w:p>
        </w:tc>
        <w:tc>
          <w:tcPr>
            <w:tcW w:w="1941" w:type="dxa"/>
            <w:vAlign w:val="center"/>
          </w:tcPr>
          <w:p w14:paraId="75D6B9EF" w14:textId="4A0542CE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姜義展團長</w:t>
            </w:r>
          </w:p>
        </w:tc>
        <w:tc>
          <w:tcPr>
            <w:tcW w:w="3588" w:type="dxa"/>
            <w:vAlign w:val="center"/>
          </w:tcPr>
          <w:p w14:paraId="49A80008" w14:textId="5D1B6053" w:rsidR="00A5125F" w:rsidRPr="00C042D7" w:rsidRDefault="00DE719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3" w:history="1">
              <w:r w:rsidR="00A55508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https://youtu.be/md-NX7vFKKw</w:t>
              </w:r>
            </w:hyperlink>
          </w:p>
        </w:tc>
      </w:tr>
      <w:tr w:rsidR="00A5125F" w:rsidRPr="00C042D7" w14:paraId="6CD7F245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38646BCD" w14:textId="13EEA412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4819" w:type="dxa"/>
            <w:vAlign w:val="center"/>
          </w:tcPr>
          <w:p w14:paraId="7F8873EF" w14:textId="004D4254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微笑女孩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用稻米檢測專業，隻身「海」角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找到助人的感動</w:t>
            </w:r>
          </w:p>
        </w:tc>
        <w:tc>
          <w:tcPr>
            <w:tcW w:w="1941" w:type="dxa"/>
            <w:vAlign w:val="center"/>
          </w:tcPr>
          <w:p w14:paraId="30D482AC" w14:textId="0FF388D9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何佳玲計畫經理</w:t>
            </w:r>
          </w:p>
        </w:tc>
        <w:tc>
          <w:tcPr>
            <w:tcW w:w="3588" w:type="dxa"/>
            <w:vAlign w:val="center"/>
          </w:tcPr>
          <w:p w14:paraId="63A5DB38" w14:textId="125F9F20" w:rsidR="00A5125F" w:rsidRPr="00C042D7" w:rsidRDefault="00DE719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4" w:history="1">
              <w:r w:rsidR="00A55508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https://youtu.be/Tdefleq7A68</w:t>
              </w:r>
            </w:hyperlink>
          </w:p>
        </w:tc>
      </w:tr>
      <w:tr w:rsidR="00A5125F" w:rsidRPr="00C042D7" w14:paraId="287678E2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581CAD86" w14:textId="4518F12C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4819" w:type="dxa"/>
            <w:vAlign w:val="center"/>
          </w:tcPr>
          <w:p w14:paraId="5F39C887" w14:textId="149C0615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組織培養專家，踏上援外不歸路</w:t>
            </w:r>
          </w:p>
        </w:tc>
        <w:tc>
          <w:tcPr>
            <w:tcW w:w="1941" w:type="dxa"/>
            <w:vAlign w:val="center"/>
          </w:tcPr>
          <w:p w14:paraId="46CED948" w14:textId="397636E6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楊邦棋技師</w:t>
            </w:r>
          </w:p>
        </w:tc>
        <w:tc>
          <w:tcPr>
            <w:tcW w:w="3588" w:type="dxa"/>
            <w:vAlign w:val="center"/>
          </w:tcPr>
          <w:p w14:paraId="08726AC3" w14:textId="3FE4D4FF" w:rsidR="00A5125F" w:rsidRPr="00C042D7" w:rsidRDefault="00DE719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5" w:history="1">
              <w:r w:rsidR="00A55508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https://youtu.be/dgF1WXxvKls</w:t>
              </w:r>
            </w:hyperlink>
          </w:p>
        </w:tc>
      </w:tr>
      <w:tr w:rsidR="00A5125F" w:rsidRPr="00C042D7" w14:paraId="3C50BD36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2B7899C9" w14:textId="4F8CFEEA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819" w:type="dxa"/>
            <w:vAlign w:val="center"/>
          </w:tcPr>
          <w:p w14:paraId="4CB080AC" w14:textId="3C91B9C9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熱帶農業專家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援外</w:t>
            </w:r>
            <w:r w:rsidRPr="00C042D7">
              <w:rPr>
                <w:rFonts w:ascii="Times New Roman" w:eastAsia="標楷體" w:hAnsi="Times New Roman" w:cs="Times New Roman"/>
              </w:rPr>
              <w:t>30</w:t>
            </w:r>
            <w:r w:rsidRPr="00C042D7">
              <w:rPr>
                <w:rFonts w:ascii="Times New Roman" w:eastAsia="標楷體" w:hAnsi="Times New Roman" w:cs="Times New Roman"/>
              </w:rPr>
              <w:t>載的流金歲月</w:t>
            </w:r>
          </w:p>
        </w:tc>
        <w:tc>
          <w:tcPr>
            <w:tcW w:w="1941" w:type="dxa"/>
            <w:vAlign w:val="center"/>
          </w:tcPr>
          <w:p w14:paraId="2A45195B" w14:textId="0328A150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莫國中團長</w:t>
            </w:r>
          </w:p>
        </w:tc>
        <w:tc>
          <w:tcPr>
            <w:tcW w:w="3588" w:type="dxa"/>
            <w:vAlign w:val="center"/>
          </w:tcPr>
          <w:p w14:paraId="37EA8DDA" w14:textId="7E56824B" w:rsidR="00A5125F" w:rsidRPr="00C042D7" w:rsidRDefault="00DE719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6" w:history="1">
              <w:r w:rsidR="00A55508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https://youtu.be/Cw4pbUjYJUE</w:t>
              </w:r>
            </w:hyperlink>
          </w:p>
        </w:tc>
      </w:tr>
      <w:tr w:rsidR="00A5125F" w:rsidRPr="00C042D7" w14:paraId="544E936F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1A50CB80" w14:textId="2AACC26C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4819" w:type="dxa"/>
            <w:vAlign w:val="center"/>
          </w:tcPr>
          <w:p w14:paraId="289BADDD" w14:textId="388B8260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以兒時興趣投入援外工作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水產專家追求自我成長之路</w:t>
            </w:r>
          </w:p>
        </w:tc>
        <w:tc>
          <w:tcPr>
            <w:tcW w:w="1941" w:type="dxa"/>
            <w:vAlign w:val="center"/>
          </w:tcPr>
          <w:p w14:paraId="7769D23F" w14:textId="3E4790D5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蕭一鵬專家</w:t>
            </w:r>
          </w:p>
        </w:tc>
        <w:tc>
          <w:tcPr>
            <w:tcW w:w="3588" w:type="dxa"/>
            <w:vAlign w:val="center"/>
          </w:tcPr>
          <w:p w14:paraId="31B3A85C" w14:textId="1D448806" w:rsidR="00A5125F" w:rsidRPr="00C042D7" w:rsidRDefault="00DE719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7" w:history="1">
              <w:r w:rsidR="00C042D7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https://youtu.be/wsgOuD-L6yg</w:t>
              </w:r>
            </w:hyperlink>
          </w:p>
        </w:tc>
      </w:tr>
      <w:tr w:rsidR="00A5125F" w:rsidRPr="00C042D7" w14:paraId="4ECB490B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257943A2" w14:textId="0EED0049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4819" w:type="dxa"/>
            <w:vAlign w:val="center"/>
          </w:tcPr>
          <w:p w14:paraId="38247751" w14:textId="69BA9C05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程式設計師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海外追夢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發現豐富生命的逆境秘笈</w:t>
            </w:r>
          </w:p>
        </w:tc>
        <w:tc>
          <w:tcPr>
            <w:tcW w:w="1941" w:type="dxa"/>
            <w:vAlign w:val="center"/>
          </w:tcPr>
          <w:p w14:paraId="6A02339E" w14:textId="3288CB86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郭慧莉計畫經理</w:t>
            </w:r>
          </w:p>
        </w:tc>
        <w:tc>
          <w:tcPr>
            <w:tcW w:w="3588" w:type="dxa"/>
            <w:vAlign w:val="center"/>
          </w:tcPr>
          <w:p w14:paraId="71832264" w14:textId="0CA80D6F" w:rsidR="00A5125F" w:rsidRPr="00C042D7" w:rsidRDefault="00DE719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8" w:history="1">
              <w:r w:rsidR="00C042D7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https://youtu.be/QNGhGpUSqKw</w:t>
              </w:r>
            </w:hyperlink>
          </w:p>
        </w:tc>
      </w:tr>
      <w:tr w:rsidR="00A5125F" w:rsidRPr="00C042D7" w14:paraId="343DE659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40019DA6" w14:textId="2591C500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4819" w:type="dxa"/>
            <w:vAlign w:val="center"/>
          </w:tcPr>
          <w:p w14:paraId="1909BE5A" w14:textId="7C7C2D16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替代役男孩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蛻變援外大叔</w:t>
            </w:r>
          </w:p>
        </w:tc>
        <w:tc>
          <w:tcPr>
            <w:tcW w:w="1941" w:type="dxa"/>
            <w:vAlign w:val="center"/>
          </w:tcPr>
          <w:p w14:paraId="25D83C64" w14:textId="4E7EF7EE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蕭錫謙技師</w:t>
            </w:r>
          </w:p>
        </w:tc>
        <w:tc>
          <w:tcPr>
            <w:tcW w:w="3588" w:type="dxa"/>
            <w:vAlign w:val="center"/>
          </w:tcPr>
          <w:p w14:paraId="73919CEB" w14:textId="078C7FEB" w:rsidR="00A5125F" w:rsidRPr="00C042D7" w:rsidRDefault="00DE719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9" w:history="1">
              <w:r w:rsidR="00C042D7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https://youtu.be/OqmBICkZVgM</w:t>
              </w:r>
            </w:hyperlink>
          </w:p>
        </w:tc>
      </w:tr>
      <w:tr w:rsidR="00A5125F" w:rsidRPr="00C042D7" w14:paraId="514CD860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05570ABB" w14:textId="3886195C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4819" w:type="dxa"/>
            <w:vAlign w:val="center"/>
          </w:tcPr>
          <w:p w14:paraId="774365AC" w14:textId="75E7AC12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金門子弟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勇闖援外路</w:t>
            </w:r>
          </w:p>
        </w:tc>
        <w:tc>
          <w:tcPr>
            <w:tcW w:w="1941" w:type="dxa"/>
            <w:vAlign w:val="center"/>
          </w:tcPr>
          <w:p w14:paraId="6FA06B19" w14:textId="40DAA13F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薛烜坪團長</w:t>
            </w:r>
          </w:p>
        </w:tc>
        <w:tc>
          <w:tcPr>
            <w:tcW w:w="3588" w:type="dxa"/>
            <w:vAlign w:val="center"/>
          </w:tcPr>
          <w:p w14:paraId="78398268" w14:textId="5DBD6C12" w:rsidR="00A5125F" w:rsidRPr="00C042D7" w:rsidRDefault="00DE719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20" w:history="1">
              <w:r w:rsidR="00C042D7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https://youtu.be/BM7OyJzJYpM</w:t>
              </w:r>
            </w:hyperlink>
          </w:p>
        </w:tc>
      </w:tr>
      <w:tr w:rsidR="00A5125F" w:rsidRPr="00C042D7" w14:paraId="0D3C9211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22BF1539" w14:textId="6EE308F6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4819" w:type="dxa"/>
            <w:vAlign w:val="center"/>
          </w:tcPr>
          <w:p w14:paraId="179E039A" w14:textId="204D7BF4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麻辣國小教師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變身援外教育園丁</w:t>
            </w:r>
          </w:p>
        </w:tc>
        <w:tc>
          <w:tcPr>
            <w:tcW w:w="1941" w:type="dxa"/>
            <w:vAlign w:val="center"/>
          </w:tcPr>
          <w:p w14:paraId="23FCE0E5" w14:textId="37FC8D2D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吳茹嵐副管理師</w:t>
            </w:r>
          </w:p>
        </w:tc>
        <w:tc>
          <w:tcPr>
            <w:tcW w:w="3588" w:type="dxa"/>
            <w:vAlign w:val="center"/>
          </w:tcPr>
          <w:p w14:paraId="374C82A4" w14:textId="612049B0" w:rsidR="00A5125F" w:rsidRPr="00C042D7" w:rsidRDefault="00DE719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21" w:history="1">
              <w:r w:rsidR="00C042D7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https://youtu.be/PBWEo9_DlYs</w:t>
              </w:r>
            </w:hyperlink>
          </w:p>
        </w:tc>
      </w:tr>
    </w:tbl>
    <w:p w14:paraId="6E043CC1" w14:textId="261FC3A5" w:rsidR="00F23357" w:rsidRPr="00C042D7" w:rsidRDefault="00F23357" w:rsidP="00F23357">
      <w:pPr>
        <w:spacing w:line="480" w:lineRule="exact"/>
        <w:rPr>
          <w:rFonts w:ascii="Times New Roman" w:eastAsia="標楷體" w:hAnsi="Times New Roman" w:cs="Times New Roman"/>
        </w:rPr>
      </w:pPr>
    </w:p>
    <w:p w14:paraId="391EC618" w14:textId="77777777" w:rsidR="008F0AC5" w:rsidRPr="00C042D7" w:rsidRDefault="008F0AC5" w:rsidP="00F23357">
      <w:pPr>
        <w:spacing w:line="480" w:lineRule="exact"/>
        <w:rPr>
          <w:rFonts w:ascii="Times New Roman" w:eastAsia="標楷體" w:hAnsi="Times New Roman" w:cs="Times New Roman"/>
        </w:rPr>
      </w:pPr>
    </w:p>
    <w:p w14:paraId="5AFC298A" w14:textId="77777777" w:rsidR="00217BCB" w:rsidRPr="00C042D7" w:rsidRDefault="00217BCB">
      <w:pPr>
        <w:spacing w:line="480" w:lineRule="exact"/>
        <w:rPr>
          <w:rFonts w:ascii="Times New Roman" w:eastAsia="標楷體" w:hAnsi="Times New Roman" w:cs="Times New Roman"/>
        </w:rPr>
      </w:pPr>
    </w:p>
    <w:sectPr w:rsidR="00217BCB" w:rsidRPr="00C042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4A96D" w14:textId="77777777" w:rsidR="00DE719C" w:rsidRDefault="00DE719C" w:rsidP="00F23357">
      <w:r>
        <w:separator/>
      </w:r>
    </w:p>
  </w:endnote>
  <w:endnote w:type="continuationSeparator" w:id="0">
    <w:p w14:paraId="60D56B04" w14:textId="77777777" w:rsidR="00DE719C" w:rsidRDefault="00DE719C" w:rsidP="00F2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A6F20" w14:textId="77777777" w:rsidR="00DE719C" w:rsidRDefault="00DE719C" w:rsidP="00F23357">
      <w:r>
        <w:separator/>
      </w:r>
    </w:p>
  </w:footnote>
  <w:footnote w:type="continuationSeparator" w:id="0">
    <w:p w14:paraId="1194562F" w14:textId="77777777" w:rsidR="00DE719C" w:rsidRDefault="00DE719C" w:rsidP="00F23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03C36"/>
    <w:multiLevelType w:val="hybridMultilevel"/>
    <w:tmpl w:val="DA44EADA"/>
    <w:lvl w:ilvl="0" w:tplc="6F269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B9"/>
    <w:rsid w:val="000E0B97"/>
    <w:rsid w:val="00186E6F"/>
    <w:rsid w:val="00217BCB"/>
    <w:rsid w:val="002A1DDD"/>
    <w:rsid w:val="005920B9"/>
    <w:rsid w:val="007308F9"/>
    <w:rsid w:val="007323C6"/>
    <w:rsid w:val="007A0CA0"/>
    <w:rsid w:val="00834697"/>
    <w:rsid w:val="00846C76"/>
    <w:rsid w:val="008F0AC5"/>
    <w:rsid w:val="00993ADF"/>
    <w:rsid w:val="00A2377F"/>
    <w:rsid w:val="00A5125F"/>
    <w:rsid w:val="00A55508"/>
    <w:rsid w:val="00BF1E50"/>
    <w:rsid w:val="00C042D7"/>
    <w:rsid w:val="00D76D46"/>
    <w:rsid w:val="00DE719C"/>
    <w:rsid w:val="00EF7F68"/>
    <w:rsid w:val="00F23357"/>
    <w:rsid w:val="00F809EB"/>
    <w:rsid w:val="00FA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D583F"/>
  <w15:chartTrackingRefBased/>
  <w15:docId w15:val="{7FE00BDC-CAC4-4E5C-A083-7FDC3F7C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33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3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3357"/>
    <w:rPr>
      <w:sz w:val="20"/>
      <w:szCs w:val="20"/>
    </w:rPr>
  </w:style>
  <w:style w:type="paragraph" w:styleId="a7">
    <w:name w:val="List Paragraph"/>
    <w:basedOn w:val="a"/>
    <w:uiPriority w:val="34"/>
    <w:qFormat/>
    <w:rsid w:val="00F23357"/>
    <w:pPr>
      <w:ind w:leftChars="200" w:left="480"/>
    </w:pPr>
  </w:style>
  <w:style w:type="character" w:styleId="a8">
    <w:name w:val="Hyperlink"/>
    <w:basedOn w:val="a0"/>
    <w:uiPriority w:val="99"/>
    <w:unhideWhenUsed/>
    <w:rsid w:val="008F0AC5"/>
    <w:rPr>
      <w:color w:val="0000FF"/>
      <w:u w:val="single"/>
    </w:rPr>
  </w:style>
  <w:style w:type="table" w:styleId="a9">
    <w:name w:val="Table Grid"/>
    <w:basedOn w:val="a1"/>
    <w:uiPriority w:val="59"/>
    <w:rsid w:val="00A51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A5125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17B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8wIhqlUbGE" TargetMode="External"/><Relationship Id="rId13" Type="http://schemas.openxmlformats.org/officeDocument/2006/relationships/hyperlink" Target="https://youtu.be/md-NX7vFKKw" TargetMode="External"/><Relationship Id="rId18" Type="http://schemas.openxmlformats.org/officeDocument/2006/relationships/hyperlink" Target="https://youtu.be/QNGhGpUSqK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PBWEo9_DlYs" TargetMode="External"/><Relationship Id="rId7" Type="http://schemas.openxmlformats.org/officeDocument/2006/relationships/hyperlink" Target="https://youtu.be/ITTSq4QFJV4" TargetMode="External"/><Relationship Id="rId12" Type="http://schemas.openxmlformats.org/officeDocument/2006/relationships/hyperlink" Target="https://youtu.be/kA_b8_eCwJ4" TargetMode="External"/><Relationship Id="rId17" Type="http://schemas.openxmlformats.org/officeDocument/2006/relationships/hyperlink" Target="https://youtu.be/wsgOuD-L6yg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Cw4pbUjYJUE" TargetMode="External"/><Relationship Id="rId20" Type="http://schemas.openxmlformats.org/officeDocument/2006/relationships/hyperlink" Target="https://youtu.be/BM7OyJzJYp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IIrmASQx2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dgF1WXxvKl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nK-4ACMbeqg" TargetMode="External"/><Relationship Id="rId19" Type="http://schemas.openxmlformats.org/officeDocument/2006/relationships/hyperlink" Target="https://youtu.be/OqmBICkZVg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PFEK4sZXCo" TargetMode="External"/><Relationship Id="rId14" Type="http://schemas.openxmlformats.org/officeDocument/2006/relationships/hyperlink" Target="https://youtu.be/Tdefleq7A6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張子弋</dc:creator>
  <cp:keywords/>
  <dc:description/>
  <cp:lastModifiedBy>User</cp:lastModifiedBy>
  <cp:revision>2</cp:revision>
  <cp:lastPrinted>2021-09-29T05:55:00Z</cp:lastPrinted>
  <dcterms:created xsi:type="dcterms:W3CDTF">2021-10-08T05:39:00Z</dcterms:created>
  <dcterms:modified xsi:type="dcterms:W3CDTF">2021-10-08T05:39:00Z</dcterms:modified>
</cp:coreProperties>
</file>