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1F48" w14:textId="71FFEDB6" w:rsidR="00303032" w:rsidRPr="005B2688" w:rsidRDefault="00EF324D" w:rsidP="005B268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color w:val="0D0D0D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28"/>
          <w:szCs w:val="40"/>
        </w:rPr>
        <w:t>桃園市</w:t>
      </w:r>
      <w:r w:rsidR="00A90967" w:rsidRPr="00A90967">
        <w:rPr>
          <w:rFonts w:ascii="標楷體" w:eastAsia="標楷體" w:hAnsi="標楷體" w:cs="Times New Roman" w:hint="eastAsia"/>
          <w:b/>
          <w:sz w:val="28"/>
          <w:szCs w:val="40"/>
        </w:rPr>
        <w:t>線上</w:t>
      </w:r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輔導諮詢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管道一覽表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44"/>
        <w:gridCol w:w="4558"/>
      </w:tblGrid>
      <w:tr w:rsidR="00EF324D" w:rsidRPr="00A90967" w14:paraId="5E5BEF4C" w14:textId="77777777" w:rsidTr="00FF7F1A">
        <w:trPr>
          <w:trHeight w:val="560"/>
          <w:tblHeader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CCFF"/>
          </w:tcPr>
          <w:p w14:paraId="35CBD876" w14:textId="74F5DFE9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網站名稱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CFF"/>
          </w:tcPr>
          <w:p w14:paraId="6021CA0C" w14:textId="1CBB963E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網址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FFCCFF"/>
          </w:tcPr>
          <w:p w14:paraId="683BEF65" w14:textId="14B99E83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聯絡方式</w:t>
            </w:r>
          </w:p>
        </w:tc>
      </w:tr>
      <w:tr w:rsidR="00EF324D" w:rsidRPr="00A90967" w14:paraId="4B975F3B" w14:textId="77777777" w:rsidTr="00FF7F1A">
        <w:trPr>
          <w:trHeight w:val="203"/>
        </w:trPr>
        <w:tc>
          <w:tcPr>
            <w:tcW w:w="2269" w:type="dxa"/>
            <w:vAlign w:val="center"/>
          </w:tcPr>
          <w:p w14:paraId="07F82F3F" w14:textId="20666C83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財團法人張老師基金會</w:t>
            </w:r>
          </w:p>
        </w:tc>
        <w:tc>
          <w:tcPr>
            <w:tcW w:w="3544" w:type="dxa"/>
            <w:vAlign w:val="center"/>
          </w:tcPr>
          <w:p w14:paraId="41A85C30" w14:textId="7EEE92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http://www.1980.org.tw/</w:t>
            </w:r>
          </w:p>
        </w:tc>
        <w:tc>
          <w:tcPr>
            <w:tcW w:w="4558" w:type="dxa"/>
            <w:vAlign w:val="center"/>
          </w:tcPr>
          <w:p w14:paraId="2C692D92" w14:textId="019E7B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輔導信箱：</w:t>
            </w:r>
            <w:hyperlink r:id="rId8" w:history="1">
              <w:r w:rsidRPr="006877FA">
                <w:rPr>
                  <w:rStyle w:val="a9"/>
                  <w:rFonts w:ascii="標楷體" w:eastAsia="標楷體" w:hAnsi="標楷體" w:hint="eastAsia"/>
                </w:rPr>
                <w:t>1980@1980.org.tw</w:t>
              </w:r>
            </w:hyperlink>
          </w:p>
          <w:p w14:paraId="5739484C" w14:textId="4E0967DC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協談電話：1980</w:t>
            </w:r>
          </w:p>
        </w:tc>
      </w:tr>
      <w:tr w:rsidR="00EF324D" w:rsidRPr="00A90967" w14:paraId="5802918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447FEB3" w14:textId="4860F57A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生命線</w:t>
            </w:r>
          </w:p>
        </w:tc>
        <w:tc>
          <w:tcPr>
            <w:tcW w:w="3544" w:type="dxa"/>
            <w:vAlign w:val="center"/>
          </w:tcPr>
          <w:p w14:paraId="6699A1EC" w14:textId="14E5A6A0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http://www.1995line.org.tw/</w:t>
            </w:r>
          </w:p>
        </w:tc>
        <w:tc>
          <w:tcPr>
            <w:tcW w:w="4558" w:type="dxa"/>
            <w:vAlign w:val="center"/>
          </w:tcPr>
          <w:p w14:paraId="4B0A863D" w14:textId="529A20B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  <w:szCs w:val="24"/>
              </w:rPr>
              <w:t>線上諮詢留言：</w:t>
            </w:r>
            <w:hyperlink r:id="rId9" w:history="1">
              <w:r w:rsidRPr="006877FA">
                <w:rPr>
                  <w:rStyle w:val="a9"/>
                  <w:rFonts w:ascii="標楷體" w:eastAsia="標楷體" w:hAnsi="標楷體" w:cs="Times New Roman"/>
                  <w:szCs w:val="24"/>
                </w:rPr>
                <w:t>http://www.1995line.org.tw/posts.php</w:t>
              </w:r>
            </w:hyperlink>
          </w:p>
          <w:p w14:paraId="09032080" w14:textId="39908B9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電話：1995</w:t>
            </w:r>
          </w:p>
        </w:tc>
      </w:tr>
      <w:tr w:rsidR="00EF324D" w:rsidRPr="00A90967" w14:paraId="2C82BFDE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4E6B11B4" w14:textId="79BE5479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安心專線</w:t>
            </w:r>
          </w:p>
        </w:tc>
        <w:tc>
          <w:tcPr>
            <w:tcW w:w="3544" w:type="dxa"/>
            <w:vAlign w:val="center"/>
          </w:tcPr>
          <w:p w14:paraId="40219C7C" w14:textId="7CDE5B7D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https://www.mohw.gov.tw/cp-16-19209-1.html</w:t>
            </w:r>
          </w:p>
        </w:tc>
        <w:tc>
          <w:tcPr>
            <w:tcW w:w="4558" w:type="dxa"/>
            <w:vAlign w:val="center"/>
          </w:tcPr>
          <w:p w14:paraId="7C92F30A" w14:textId="65B76059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電話：1920</w:t>
            </w:r>
          </w:p>
        </w:tc>
      </w:tr>
      <w:tr w:rsidR="00EF324D" w:rsidRPr="00A90967" w14:paraId="3D33E56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DE6F6C7" w14:textId="5EF36A65" w:rsidR="00A90967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桃園市心理衛生中心</w:t>
            </w:r>
          </w:p>
        </w:tc>
        <w:tc>
          <w:tcPr>
            <w:tcW w:w="3544" w:type="dxa"/>
            <w:vAlign w:val="center"/>
          </w:tcPr>
          <w:p w14:paraId="2E048D92" w14:textId="5510557F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https://mental.tycg.gov.tw/</w:t>
            </w:r>
          </w:p>
        </w:tc>
        <w:tc>
          <w:tcPr>
            <w:tcW w:w="4558" w:type="dxa"/>
            <w:vAlign w:val="center"/>
          </w:tcPr>
          <w:p w14:paraId="45F07778" w14:textId="426E77C6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線上諮詢留言：</w:t>
            </w:r>
          </w:p>
          <w:p w14:paraId="22F5BA7A" w14:textId="23C8F30F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https://reurl.cc/4Q36kY</w:t>
            </w:r>
          </w:p>
          <w:p w14:paraId="2096331F" w14:textId="1E0521DA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電話：(03)3325880</w:t>
            </w:r>
          </w:p>
        </w:tc>
      </w:tr>
    </w:tbl>
    <w:p w14:paraId="58F22742" w14:textId="0C2C6401" w:rsidR="00EF324D" w:rsidRPr="00EF324D" w:rsidRDefault="00EF324D" w:rsidP="00EF324D">
      <w:pPr>
        <w:pStyle w:val="a8"/>
        <w:rPr>
          <w:rFonts w:ascii="標楷體" w:eastAsia="標楷體" w:hAnsi="標楷體"/>
        </w:rPr>
      </w:pPr>
    </w:p>
    <w:sectPr w:rsidR="00EF324D" w:rsidRPr="00EF324D" w:rsidSect="00303032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22CC" w14:textId="77777777" w:rsidR="00492930" w:rsidRDefault="00492930" w:rsidP="005D55D4">
      <w:r>
        <w:separator/>
      </w:r>
    </w:p>
  </w:endnote>
  <w:endnote w:type="continuationSeparator" w:id="0">
    <w:p w14:paraId="7845F451" w14:textId="77777777" w:rsidR="00492930" w:rsidRDefault="00492930" w:rsidP="005D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75615" w14:textId="77777777" w:rsidR="00492930" w:rsidRDefault="00492930" w:rsidP="005D55D4">
      <w:r>
        <w:separator/>
      </w:r>
    </w:p>
  </w:footnote>
  <w:footnote w:type="continuationSeparator" w:id="0">
    <w:p w14:paraId="6BFF93CE" w14:textId="77777777" w:rsidR="00492930" w:rsidRDefault="00492930" w:rsidP="005D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D96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85A97"/>
    <w:multiLevelType w:val="hybridMultilevel"/>
    <w:tmpl w:val="190AED02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36BE"/>
    <w:multiLevelType w:val="hybridMultilevel"/>
    <w:tmpl w:val="CB644CF0"/>
    <w:lvl w:ilvl="0" w:tplc="F8F2DF2C">
      <w:start w:val="1"/>
      <w:numFmt w:val="taiwaneseCountingThousand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4DF0592"/>
    <w:multiLevelType w:val="hybridMultilevel"/>
    <w:tmpl w:val="B096E3E2"/>
    <w:lvl w:ilvl="0" w:tplc="A3DC96E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 w15:restartNumberingAfterBreak="0">
    <w:nsid w:val="07144912"/>
    <w:multiLevelType w:val="hybridMultilevel"/>
    <w:tmpl w:val="0532A55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8F7686"/>
    <w:multiLevelType w:val="hybridMultilevel"/>
    <w:tmpl w:val="9E5C95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96D6B"/>
    <w:multiLevelType w:val="hybridMultilevel"/>
    <w:tmpl w:val="87401766"/>
    <w:lvl w:ilvl="0" w:tplc="E5E4DA2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A5E58"/>
    <w:multiLevelType w:val="hybridMultilevel"/>
    <w:tmpl w:val="1EE483E8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415EE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53DCB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A12AA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4196324"/>
    <w:multiLevelType w:val="hybridMultilevel"/>
    <w:tmpl w:val="B5A85E98"/>
    <w:lvl w:ilvl="0" w:tplc="F8F2DF2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336B0"/>
    <w:multiLevelType w:val="hybridMultilevel"/>
    <w:tmpl w:val="6D90A02C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E155B"/>
    <w:multiLevelType w:val="hybridMultilevel"/>
    <w:tmpl w:val="00DEA7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83013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1D0E90"/>
    <w:multiLevelType w:val="hybridMultilevel"/>
    <w:tmpl w:val="D07A811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34667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878B0"/>
    <w:multiLevelType w:val="hybridMultilevel"/>
    <w:tmpl w:val="80F4B30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F45006"/>
    <w:multiLevelType w:val="hybridMultilevel"/>
    <w:tmpl w:val="7E34129E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A9F460E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0" w15:restartNumberingAfterBreak="0">
    <w:nsid w:val="5B50689B"/>
    <w:multiLevelType w:val="hybridMultilevel"/>
    <w:tmpl w:val="A1F85A1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541CD"/>
    <w:multiLevelType w:val="hybridMultilevel"/>
    <w:tmpl w:val="4DEA875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B6C4F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8F02D2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34B1E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E6EDE"/>
    <w:multiLevelType w:val="hybridMultilevel"/>
    <w:tmpl w:val="F2B6BA7C"/>
    <w:lvl w:ilvl="0" w:tplc="9250A894">
      <w:start w:val="1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B1D7A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1042B6"/>
    <w:multiLevelType w:val="hybridMultilevel"/>
    <w:tmpl w:val="263672B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9F0CE7"/>
    <w:multiLevelType w:val="hybridMultilevel"/>
    <w:tmpl w:val="E474FA5C"/>
    <w:lvl w:ilvl="0" w:tplc="4E9E9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0421B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14"/>
  </w:num>
  <w:num w:numId="22">
    <w:abstractNumId w:val="10"/>
  </w:num>
  <w:num w:numId="23">
    <w:abstractNumId w:val="29"/>
  </w:num>
  <w:num w:numId="24">
    <w:abstractNumId w:val="19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1"/>
  </w:num>
  <w:num w:numId="29">
    <w:abstractNumId w:val="3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32"/>
    <w:rsid w:val="00000886"/>
    <w:rsid w:val="000A36D0"/>
    <w:rsid w:val="00184539"/>
    <w:rsid w:val="00255965"/>
    <w:rsid w:val="00303032"/>
    <w:rsid w:val="00492930"/>
    <w:rsid w:val="005009AE"/>
    <w:rsid w:val="0055447B"/>
    <w:rsid w:val="005B2688"/>
    <w:rsid w:val="005D55D4"/>
    <w:rsid w:val="006877FA"/>
    <w:rsid w:val="00820368"/>
    <w:rsid w:val="00854440"/>
    <w:rsid w:val="00A90967"/>
    <w:rsid w:val="00C12C7B"/>
    <w:rsid w:val="00C50727"/>
    <w:rsid w:val="00D730CE"/>
    <w:rsid w:val="00D86559"/>
    <w:rsid w:val="00EF324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75FF"/>
  <w15:chartTrackingRefBased/>
  <w15:docId w15:val="{D7897137-FDD8-4A0D-93D7-E8406A3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032"/>
    <w:pPr>
      <w:widowControl w:val="0"/>
    </w:pPr>
  </w:style>
  <w:style w:type="paragraph" w:styleId="3">
    <w:name w:val="heading 3"/>
    <w:basedOn w:val="a"/>
    <w:link w:val="30"/>
    <w:uiPriority w:val="9"/>
    <w:qFormat/>
    <w:rsid w:val="003030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030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20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5D4"/>
    <w:rPr>
      <w:sz w:val="20"/>
      <w:szCs w:val="20"/>
    </w:rPr>
  </w:style>
  <w:style w:type="paragraph" w:styleId="a8">
    <w:name w:val="No Spacing"/>
    <w:uiPriority w:val="1"/>
    <w:qFormat/>
    <w:rsid w:val="00A90967"/>
    <w:pPr>
      <w:widowControl w:val="0"/>
    </w:pPr>
  </w:style>
  <w:style w:type="character" w:styleId="a9">
    <w:name w:val="Hyperlink"/>
    <w:basedOn w:val="a0"/>
    <w:uiPriority w:val="99"/>
    <w:unhideWhenUsed/>
    <w:rsid w:val="00A9096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9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0@1980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995line.org.tw/posts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8EA2-7FFB-4A3C-84FB-828A8803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沈曉玲</dc:creator>
  <cp:keywords/>
  <dc:description/>
  <cp:lastModifiedBy>User</cp:lastModifiedBy>
  <cp:revision>2</cp:revision>
  <cp:lastPrinted>2023-02-24T05:53:00Z</cp:lastPrinted>
  <dcterms:created xsi:type="dcterms:W3CDTF">2023-03-22T03:13:00Z</dcterms:created>
  <dcterms:modified xsi:type="dcterms:W3CDTF">2023-03-22T03:13:00Z</dcterms:modified>
</cp:coreProperties>
</file>