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0F73" w14:textId="33283F8E" w:rsidR="00EA5559" w:rsidRPr="006E0113" w:rsidRDefault="00874058" w:rsidP="00915522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6E0113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桃園市11</w:t>
      </w:r>
      <w:r w:rsidR="004953C0" w:rsidRPr="006E0113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4</w:t>
      </w:r>
      <w:r w:rsidRPr="006E0113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年身心障礙國民暨親子運動會</w:t>
      </w:r>
      <w:r w:rsidR="00EA5559" w:rsidRPr="006E0113">
        <w:rPr>
          <w:rFonts w:ascii="標楷體" w:eastAsia="標楷體" w:hAnsi="標楷體"/>
          <w:color w:val="000000" w:themeColor="text1"/>
          <w:sz w:val="36"/>
          <w:szCs w:val="36"/>
        </w:rPr>
        <w:t>籌備會議</w:t>
      </w:r>
      <w:r w:rsidRPr="006E0113">
        <w:rPr>
          <w:rFonts w:ascii="標楷體" w:eastAsia="標楷體" w:hAnsi="標楷體" w:hint="eastAsia"/>
          <w:color w:val="000000" w:themeColor="text1"/>
          <w:sz w:val="36"/>
          <w:szCs w:val="36"/>
        </w:rPr>
        <w:t>議程</w:t>
      </w:r>
    </w:p>
    <w:p w14:paraId="2B448911" w14:textId="279A72AF" w:rsidR="00EA5559" w:rsidRPr="006E0113" w:rsidRDefault="005105AC" w:rsidP="00915522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/>
          <w:color w:val="000000" w:themeColor="text1"/>
          <w:sz w:val="28"/>
          <w:szCs w:val="28"/>
        </w:rPr>
        <w:t>壹、</w:t>
      </w:r>
      <w:r w:rsidR="00EA5559" w:rsidRPr="006E0113">
        <w:rPr>
          <w:rFonts w:ascii="標楷體" w:eastAsia="標楷體" w:hAnsi="標楷體"/>
          <w:color w:val="000000" w:themeColor="text1"/>
          <w:sz w:val="28"/>
          <w:szCs w:val="28"/>
        </w:rPr>
        <w:t>時    間：</w:t>
      </w:r>
      <w:r w:rsidR="00ED2E75" w:rsidRPr="006E0113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874058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4953C0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734C52" w:rsidRPr="006E0113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4953C0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EA5559" w:rsidRPr="006E0113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4953C0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EA5559" w:rsidRPr="006E0113">
        <w:rPr>
          <w:rFonts w:ascii="標楷體" w:eastAsia="標楷體" w:hAnsi="標楷體"/>
          <w:color w:val="000000" w:themeColor="text1"/>
          <w:sz w:val="28"/>
          <w:szCs w:val="28"/>
        </w:rPr>
        <w:t>日(星期</w:t>
      </w:r>
      <w:r w:rsidR="004953C0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EA5559" w:rsidRPr="006E0113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C94F68" w:rsidRPr="006E0113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4953C0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="00EA5559" w:rsidRPr="006E0113">
        <w:rPr>
          <w:rFonts w:ascii="標楷體" w:eastAsia="標楷體" w:hAnsi="標楷體"/>
          <w:color w:val="000000" w:themeColor="text1"/>
          <w:sz w:val="28"/>
          <w:szCs w:val="28"/>
        </w:rPr>
        <w:t>午</w:t>
      </w:r>
      <w:r w:rsidR="004953C0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EA5559" w:rsidRPr="006E0113">
        <w:rPr>
          <w:rFonts w:ascii="標楷體" w:eastAsia="標楷體" w:hAnsi="標楷體"/>
          <w:color w:val="000000" w:themeColor="text1"/>
          <w:sz w:val="28"/>
          <w:szCs w:val="28"/>
        </w:rPr>
        <w:t>時</w:t>
      </w:r>
    </w:p>
    <w:p w14:paraId="7F4B264A" w14:textId="607D9DE1" w:rsidR="00EA5559" w:rsidRPr="006E0113" w:rsidRDefault="005105AC" w:rsidP="00915522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/>
          <w:color w:val="000000" w:themeColor="text1"/>
          <w:sz w:val="28"/>
          <w:szCs w:val="28"/>
        </w:rPr>
        <w:t>貳、</w:t>
      </w:r>
      <w:r w:rsidR="00EA5559" w:rsidRPr="006E0113">
        <w:rPr>
          <w:rFonts w:ascii="標楷體" w:eastAsia="標楷體" w:hAnsi="標楷體"/>
          <w:color w:val="000000" w:themeColor="text1"/>
          <w:sz w:val="28"/>
          <w:szCs w:val="28"/>
        </w:rPr>
        <w:t>地    點：</w:t>
      </w:r>
      <w:r w:rsidR="007428B1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917F33" w:rsidRPr="006E0113">
        <w:rPr>
          <w:rFonts w:ascii="標楷體" w:eastAsia="標楷體" w:hAnsi="標楷體"/>
          <w:color w:val="000000" w:themeColor="text1"/>
          <w:sz w:val="28"/>
          <w:szCs w:val="28"/>
        </w:rPr>
        <w:t>局</w:t>
      </w:r>
      <w:r w:rsidR="00ED5324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第2會議室</w:t>
      </w:r>
    </w:p>
    <w:p w14:paraId="0108F247" w14:textId="35D5EBB5" w:rsidR="00EA5559" w:rsidRPr="006E0113" w:rsidRDefault="005105AC" w:rsidP="00915522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/>
          <w:color w:val="000000" w:themeColor="text1"/>
          <w:sz w:val="28"/>
          <w:szCs w:val="28"/>
        </w:rPr>
        <w:t>参、</w:t>
      </w:r>
      <w:r w:rsidR="00EA5559" w:rsidRPr="006E0113">
        <w:rPr>
          <w:rFonts w:ascii="標楷體" w:eastAsia="標楷體" w:hAnsi="標楷體"/>
          <w:color w:val="000000" w:themeColor="text1"/>
          <w:sz w:val="28"/>
          <w:szCs w:val="28"/>
        </w:rPr>
        <w:t>主 持 人：</w:t>
      </w:r>
      <w:r w:rsidR="004953C0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賴</w:t>
      </w:r>
      <w:r w:rsidR="00D16566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專門委員</w:t>
      </w:r>
      <w:r w:rsidR="004953C0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家馨</w:t>
      </w:r>
      <w:r w:rsidR="00ED2E75" w:rsidRPr="006E0113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9B1618" w:rsidRPr="006E0113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</w:t>
      </w:r>
      <w:r w:rsidR="00EA5559" w:rsidRPr="006E0113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="00A43B8D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EA5559" w:rsidRPr="006E0113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CA2B3C" w:rsidRPr="006E0113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ED5324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紀</w:t>
      </w:r>
      <w:r w:rsidR="00EA5559" w:rsidRPr="006E0113">
        <w:rPr>
          <w:rFonts w:ascii="標楷體" w:eastAsia="標楷體" w:hAnsi="標楷體"/>
          <w:color w:val="000000" w:themeColor="text1"/>
          <w:sz w:val="28"/>
          <w:szCs w:val="28"/>
        </w:rPr>
        <w:t>錄：</w:t>
      </w:r>
    </w:p>
    <w:p w14:paraId="4F4337FA" w14:textId="77777777" w:rsidR="00EA5559" w:rsidRPr="006E0113" w:rsidRDefault="005105AC" w:rsidP="00915522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/>
          <w:color w:val="000000" w:themeColor="text1"/>
          <w:sz w:val="28"/>
          <w:szCs w:val="28"/>
        </w:rPr>
        <w:t>肆、</w:t>
      </w:r>
      <w:r w:rsidR="00EA5559" w:rsidRPr="006E0113">
        <w:rPr>
          <w:rFonts w:ascii="標楷體" w:eastAsia="標楷體" w:hAnsi="標楷體"/>
          <w:color w:val="000000" w:themeColor="text1"/>
          <w:sz w:val="28"/>
          <w:szCs w:val="28"/>
        </w:rPr>
        <w:t>主席致詞：</w:t>
      </w:r>
    </w:p>
    <w:p w14:paraId="3431C237" w14:textId="4ACCE882" w:rsidR="00915522" w:rsidRPr="006E0113" w:rsidRDefault="00915522" w:rsidP="00915522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伍、業務單位報告：</w:t>
      </w:r>
    </w:p>
    <w:p w14:paraId="06966C2E" w14:textId="4C81E9EF" w:rsidR="008E625B" w:rsidRPr="006E0113" w:rsidRDefault="00915522" w:rsidP="006E0113">
      <w:pPr>
        <w:spacing w:line="400" w:lineRule="exact"/>
        <w:ind w:leftChars="239" w:left="1134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一、本</w:t>
      </w:r>
      <w:r w:rsidR="008E625B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賽會</w:t>
      </w: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為全市性</w:t>
      </w:r>
      <w:r w:rsidR="008E625B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活動，為鼓勵身心障礙者參與運動，培養體育健康習慣，請各單位鼓勵所屬踴躍報名參加。</w:t>
      </w:r>
    </w:p>
    <w:p w14:paraId="5F6AC642" w14:textId="542E56D2" w:rsidR="00915522" w:rsidRPr="006E0113" w:rsidRDefault="008E625B" w:rsidP="006E0113">
      <w:pPr>
        <w:spacing w:line="400" w:lineRule="exact"/>
        <w:ind w:leftChars="239" w:left="1134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二、本賽會</w:t>
      </w:r>
      <w:r w:rsidR="00915522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配合全國身心障礙運動會每2年舉辦，</w:t>
      </w: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將辦理本市代表選手之選拔賽事，為關乎</w:t>
      </w:r>
      <w:r w:rsidR="00915522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選手代表</w:t>
      </w: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權之重要賽會</w:t>
      </w:r>
      <w:r w:rsidR="00915522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，請各單位</w:t>
      </w: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務必協助優秀或潛力選手報名參加，爭取難得之機會。</w:t>
      </w:r>
    </w:p>
    <w:p w14:paraId="2CB138FF" w14:textId="313D027C" w:rsidR="008E625B" w:rsidRPr="006E0113" w:rsidRDefault="008E625B" w:rsidP="006E0113">
      <w:pPr>
        <w:spacing w:line="400" w:lineRule="exact"/>
        <w:ind w:leftChars="239" w:left="1134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三、「115年全國身心障礙國民運動會」將於115年5月23日至5月26日，於新北市舉辦，目前新北市大會刻正辦理選手分級事宜，相關資訊可至分級中心網站(</w:t>
      </w:r>
      <w:hyperlink r:id="rId7" w:history="1">
        <w:r w:rsidRPr="006E0113">
          <w:rPr>
            <w:rStyle w:val="a9"/>
            <w:rFonts w:ascii="標楷體" w:eastAsia="標楷體" w:hAnsi="標楷體"/>
            <w:color w:val="000000" w:themeColor="text1"/>
            <w:sz w:val="28"/>
            <w:szCs w:val="28"/>
          </w:rPr>
          <w:t>https://www.taiwanpscc.org/</w:t>
        </w:r>
      </w:hyperlink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)或本局網</w:t>
      </w:r>
      <w:r w:rsidR="006E0113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站最新消息區(</w:t>
      </w:r>
      <w:r w:rsidRPr="006E0113">
        <w:rPr>
          <w:rFonts w:ascii="標楷體" w:eastAsia="標楷體" w:hAnsi="標楷體"/>
          <w:color w:val="000000" w:themeColor="text1"/>
          <w:sz w:val="28"/>
          <w:szCs w:val="28"/>
        </w:rPr>
        <w:t>https://www.dst.tycg.gov.tw/</w:t>
      </w: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)查詢，請各單位</w:t>
      </w:r>
      <w:r w:rsidR="006E0113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密切關注最新資訊及</w:t>
      </w: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詳閱規定，並</w:t>
      </w:r>
      <w:r w:rsidR="006E0113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後續</w:t>
      </w: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務必</w:t>
      </w:r>
      <w:r w:rsidR="006E0113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多加</w:t>
      </w: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確認</w:t>
      </w:r>
      <w:r w:rsidR="006E0113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及協助</w:t>
      </w: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欲參加全國賽會之選手完成分級事宜</w:t>
      </w:r>
      <w:r w:rsidR="006E0113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0C755C6" w14:textId="084EF40D" w:rsidR="00EA5559" w:rsidRPr="006E0113" w:rsidRDefault="00915522" w:rsidP="00915522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陸</w:t>
      </w:r>
      <w:r w:rsidR="005105AC" w:rsidRPr="006E0113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EA5559" w:rsidRPr="006E0113">
        <w:rPr>
          <w:rFonts w:ascii="標楷體" w:eastAsia="標楷體" w:hAnsi="標楷體"/>
          <w:color w:val="000000" w:themeColor="text1"/>
          <w:sz w:val="28"/>
          <w:szCs w:val="28"/>
        </w:rPr>
        <w:t>提案討論：</w:t>
      </w:r>
    </w:p>
    <w:p w14:paraId="5A327E12" w14:textId="3DA093EE" w:rsidR="00EA5559" w:rsidRPr="006E0113" w:rsidRDefault="00EA5559" w:rsidP="00915522">
      <w:pPr>
        <w:spacing w:line="400" w:lineRule="exact"/>
        <w:ind w:leftChars="295" w:left="708" w:rightChars="-73" w:right="-17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/>
          <w:color w:val="000000" w:themeColor="text1"/>
          <w:sz w:val="28"/>
          <w:szCs w:val="28"/>
        </w:rPr>
        <w:t>案由一：</w:t>
      </w:r>
      <w:r w:rsidR="004953C0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114年本市身心障礙國民暨親子運動會舉辦</w:t>
      </w:r>
      <w:r w:rsidR="00915522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規劃</w:t>
      </w:r>
      <w:r w:rsidR="004953C0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，提請討論。</w:t>
      </w:r>
    </w:p>
    <w:p w14:paraId="5E1B5D04" w14:textId="77777777" w:rsidR="00EA5559" w:rsidRPr="006E0113" w:rsidRDefault="00EA5559" w:rsidP="00915522">
      <w:pPr>
        <w:spacing w:line="400" w:lineRule="exact"/>
        <w:ind w:leftChars="295" w:left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/>
          <w:color w:val="000000" w:themeColor="text1"/>
          <w:sz w:val="28"/>
          <w:szCs w:val="28"/>
        </w:rPr>
        <w:t>說　明：</w:t>
      </w:r>
    </w:p>
    <w:p w14:paraId="5DAC8355" w14:textId="77777777" w:rsidR="00915522" w:rsidRPr="006E0113" w:rsidRDefault="004953C0" w:rsidP="00915522">
      <w:pPr>
        <w:pStyle w:val="aa"/>
        <w:numPr>
          <w:ilvl w:val="0"/>
          <w:numId w:val="21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本市為因應明年組隊參加「115年全國身障運動會」，配合籌備處工作期程，</w:t>
      </w:r>
      <w:r w:rsidR="00277453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舉辦本市身心障礙國民暨親子運動會，</w:t>
      </w:r>
      <w:r w:rsidR="00277453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並兼辦上開全國賽之選拔賽事。</w:t>
      </w:r>
    </w:p>
    <w:p w14:paraId="5FBEB83F" w14:textId="169B44D6" w:rsidR="00277453" w:rsidRPr="006E0113" w:rsidRDefault="00277453" w:rsidP="00915522">
      <w:pPr>
        <w:pStyle w:val="aa"/>
        <w:numPr>
          <w:ilvl w:val="0"/>
          <w:numId w:val="21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本次賽</w:t>
      </w:r>
      <w:r w:rsidR="003523FB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r w:rsidR="004953C0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訂於114年9月20日（星期六）</w:t>
      </w: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舉辦，</w:t>
      </w:r>
      <w:r w:rsidR="004953C0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舉辦種類及地點</w:t>
      </w: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如下</w:t>
      </w:r>
      <w:r w:rsidR="004953C0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762A73CA" w14:textId="77777777" w:rsidR="00277453" w:rsidRPr="006E0113" w:rsidRDefault="004953C0" w:rsidP="00915522">
      <w:pPr>
        <w:pStyle w:val="aa"/>
        <w:numPr>
          <w:ilvl w:val="1"/>
          <w:numId w:val="21"/>
        </w:numPr>
        <w:spacing w:line="400" w:lineRule="exact"/>
        <w:ind w:leftChars="0" w:hanging="49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田徑、游泳</w:t>
      </w:r>
      <w:r w:rsidR="00277453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中原大學田徑場及游泳池</w:t>
      </w:r>
      <w:r w:rsidR="00277453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D993DE" w14:textId="77777777" w:rsidR="00277453" w:rsidRPr="006E0113" w:rsidRDefault="004953C0" w:rsidP="00915522">
      <w:pPr>
        <w:pStyle w:val="aa"/>
        <w:numPr>
          <w:ilvl w:val="1"/>
          <w:numId w:val="21"/>
        </w:numPr>
        <w:spacing w:line="400" w:lineRule="exact"/>
        <w:ind w:leftChars="0" w:hanging="49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射箭</w:t>
      </w:r>
      <w:r w:rsidR="00277453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：平鎮區</w:t>
      </w: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雙連坡射箭場地</w:t>
      </w:r>
      <w:r w:rsidR="00277453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C71D491" w14:textId="6E10932D" w:rsidR="00915522" w:rsidRPr="006E0113" w:rsidRDefault="004953C0" w:rsidP="00915522">
      <w:pPr>
        <w:pStyle w:val="aa"/>
        <w:numPr>
          <w:ilvl w:val="1"/>
          <w:numId w:val="21"/>
        </w:numPr>
        <w:spacing w:line="400" w:lineRule="exact"/>
        <w:ind w:leftChars="0" w:hanging="49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保齡球</w:t>
      </w:r>
      <w:r w:rsidR="00277453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：中壢區</w:t>
      </w: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亞運保齡球館。</w:t>
      </w:r>
    </w:p>
    <w:p w14:paraId="4B591C4A" w14:textId="77777777" w:rsidR="00EA5559" w:rsidRPr="006E0113" w:rsidRDefault="00EA5559" w:rsidP="00915522">
      <w:pPr>
        <w:spacing w:line="400" w:lineRule="exact"/>
        <w:ind w:leftChars="295" w:left="2548" w:hangingChars="657" w:hanging="1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/>
          <w:color w:val="000000" w:themeColor="text1"/>
          <w:sz w:val="28"/>
          <w:szCs w:val="28"/>
        </w:rPr>
        <w:t>決　議：</w:t>
      </w:r>
    </w:p>
    <w:p w14:paraId="349F0D70" w14:textId="77777777" w:rsidR="00EB06EA" w:rsidRPr="006E0113" w:rsidRDefault="00C7171C" w:rsidP="00915522">
      <w:pPr>
        <w:spacing w:line="400" w:lineRule="exact"/>
        <w:ind w:leftChars="295" w:left="1828" w:hangingChars="400" w:hanging="11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</w:p>
    <w:p w14:paraId="54D35143" w14:textId="694AF852" w:rsidR="00EA5559" w:rsidRPr="006E0113" w:rsidRDefault="00EA5559" w:rsidP="00915522">
      <w:pPr>
        <w:spacing w:line="400" w:lineRule="exact"/>
        <w:ind w:leftChars="295" w:left="1764" w:hangingChars="377" w:hanging="105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/>
          <w:color w:val="000000" w:themeColor="text1"/>
          <w:sz w:val="28"/>
          <w:szCs w:val="28"/>
        </w:rPr>
        <w:t>案由二：</w:t>
      </w:r>
      <w:r w:rsidR="004953C0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114年本市身心障礙國民暨親子運動會競賽規程草案，提請討論。</w:t>
      </w:r>
    </w:p>
    <w:p w14:paraId="49E14D6F" w14:textId="77777777" w:rsidR="00C4131F" w:rsidRPr="006E0113" w:rsidRDefault="00EA5559" w:rsidP="00915522">
      <w:pPr>
        <w:spacing w:line="400" w:lineRule="exact"/>
        <w:ind w:leftChars="295" w:left="1534" w:hangingChars="295" w:hanging="8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/>
          <w:color w:val="000000" w:themeColor="text1"/>
          <w:sz w:val="28"/>
          <w:szCs w:val="28"/>
        </w:rPr>
        <w:t>說  明：</w:t>
      </w:r>
    </w:p>
    <w:p w14:paraId="636469D9" w14:textId="1674DC7E" w:rsidR="00A43B8D" w:rsidRPr="006E0113" w:rsidRDefault="004953C0" w:rsidP="00915522">
      <w:pPr>
        <w:pStyle w:val="aa"/>
        <w:numPr>
          <w:ilvl w:val="0"/>
          <w:numId w:val="23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3523FB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會為參加「115年全國身心障礙國民運動會」之選拔賽，凡欲參加田徑、游泳、保齡球、射箭等競賽種類者皆須參加本賽事，未參加本選拔賽將喪失參賽115年全國賽資格。</w:t>
      </w:r>
    </w:p>
    <w:p w14:paraId="1E3D9176" w14:textId="588371B3" w:rsidR="00C4131F" w:rsidRPr="006E0113" w:rsidRDefault="004953C0" w:rsidP="00915522">
      <w:pPr>
        <w:pStyle w:val="aa"/>
        <w:numPr>
          <w:ilvl w:val="0"/>
          <w:numId w:val="23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本賽事亦為2年舉辦1次的身障親子運動會，對象除市內各身心障礙團體機構參加外，各級學校設有特教班者亦請組隊參加，讓學生能有</w:t>
      </w: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機會與外界接觸，擴增視野並增進體適能。</w:t>
      </w:r>
    </w:p>
    <w:p w14:paraId="3B02175C" w14:textId="5EAFAD00" w:rsidR="00611EC3" w:rsidRPr="006E0113" w:rsidRDefault="004953C0" w:rsidP="00915522">
      <w:pPr>
        <w:pStyle w:val="aa"/>
        <w:numPr>
          <w:ilvl w:val="0"/>
          <w:numId w:val="23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3523FB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會競賽規程草案</w:t>
      </w:r>
      <w:r w:rsidR="003523FB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參考112年本市身心障礙國民暨親子運動會之競賽規則，內容亦循「</w:t>
      </w: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115年全國身心障礙國民運動會競賽規程</w:t>
      </w:r>
      <w:r w:rsidR="003523FB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」規定擬訂，另本賽會循例規劃舉辦3項</w:t>
      </w: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親子趣味競賽。</w:t>
      </w:r>
    </w:p>
    <w:p w14:paraId="26C21AA0" w14:textId="118D9D6E" w:rsidR="00B76DFA" w:rsidRPr="006E0113" w:rsidRDefault="003523FB" w:rsidP="00915522">
      <w:pPr>
        <w:pStyle w:val="aa"/>
        <w:numPr>
          <w:ilvl w:val="0"/>
          <w:numId w:val="23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參賽報名及作業期程等相關規定請詳閱競賽規程，</w:t>
      </w:r>
      <w:r w:rsidR="00B76DFA" w:rsidRPr="006E0113">
        <w:rPr>
          <w:rFonts w:ascii="標楷體" w:eastAsia="標楷體" w:hAnsi="標楷體"/>
          <w:color w:val="000000" w:themeColor="text1"/>
          <w:sz w:val="28"/>
          <w:szCs w:val="28"/>
        </w:rPr>
        <w:t>規程草案</w:t>
      </w:r>
      <w:r w:rsidR="00B76DFA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已上傳至本局網站(</w:t>
      </w:r>
      <w:hyperlink r:id="rId8" w:history="1">
        <w:r w:rsidR="00B76DFA" w:rsidRPr="006E0113">
          <w:rPr>
            <w:rStyle w:val="a9"/>
            <w:color w:val="000000" w:themeColor="text1"/>
            <w:sz w:val="28"/>
            <w:szCs w:val="28"/>
          </w:rPr>
          <w:t>http://www.dst.tycg.gov.tw/</w:t>
        </w:r>
      </w:hyperlink>
      <w:r w:rsidR="00B76DFA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)-便民服務</w:t>
      </w:r>
      <w:r w:rsidR="004953C0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B76DFA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檔案下載區</w:t>
      </w:r>
      <w:r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，敬請查閱</w:t>
      </w:r>
      <w:r w:rsidR="00B76DFA" w:rsidRPr="006E011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0AB0765" w14:textId="4715FFDD" w:rsidR="00915522" w:rsidRPr="006E0113" w:rsidRDefault="00EA5559" w:rsidP="00915522">
      <w:pPr>
        <w:spacing w:line="400" w:lineRule="exact"/>
        <w:ind w:leftChars="295" w:left="1534" w:hangingChars="295" w:hanging="8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113">
        <w:rPr>
          <w:rFonts w:ascii="標楷體" w:eastAsia="標楷體" w:hAnsi="標楷體"/>
          <w:color w:val="000000" w:themeColor="text1"/>
          <w:sz w:val="28"/>
          <w:szCs w:val="28"/>
        </w:rPr>
        <w:t>決　議：</w:t>
      </w:r>
    </w:p>
    <w:p w14:paraId="73104D30" w14:textId="77777777" w:rsidR="003523FB" w:rsidRPr="006E0113" w:rsidRDefault="003523FB" w:rsidP="00915522">
      <w:pPr>
        <w:pStyle w:val="a3"/>
        <w:spacing w:line="400" w:lineRule="exact"/>
        <w:ind w:left="1820" w:hangingChars="650" w:hanging="1820"/>
        <w:jc w:val="both"/>
        <w:rPr>
          <w:rFonts w:ascii="標楷體" w:hAnsi="標楷體"/>
          <w:color w:val="000000" w:themeColor="text1"/>
          <w:szCs w:val="28"/>
        </w:rPr>
      </w:pPr>
    </w:p>
    <w:p w14:paraId="0A19A056" w14:textId="637F9CF6" w:rsidR="00B52105" w:rsidRPr="006E0113" w:rsidRDefault="00915522" w:rsidP="00915522">
      <w:pPr>
        <w:pStyle w:val="a3"/>
        <w:spacing w:line="400" w:lineRule="exact"/>
        <w:ind w:left="1820" w:hangingChars="650" w:hanging="1820"/>
        <w:jc w:val="both"/>
        <w:rPr>
          <w:rFonts w:ascii="標楷體" w:hAnsi="標楷體"/>
          <w:color w:val="000000" w:themeColor="text1"/>
          <w:szCs w:val="28"/>
        </w:rPr>
      </w:pPr>
      <w:r w:rsidRPr="006E0113">
        <w:rPr>
          <w:rFonts w:ascii="標楷體" w:hAnsi="標楷體" w:hint="eastAsia"/>
          <w:color w:val="000000" w:themeColor="text1"/>
          <w:szCs w:val="28"/>
        </w:rPr>
        <w:t>柒</w:t>
      </w:r>
      <w:r w:rsidR="005105AC" w:rsidRPr="006E0113">
        <w:rPr>
          <w:rFonts w:ascii="標楷體" w:hAnsi="標楷體"/>
          <w:color w:val="000000" w:themeColor="text1"/>
          <w:szCs w:val="28"/>
        </w:rPr>
        <w:t>、</w:t>
      </w:r>
      <w:r w:rsidR="00EA5559" w:rsidRPr="006E0113">
        <w:rPr>
          <w:rFonts w:ascii="標楷體" w:hAnsi="標楷體"/>
          <w:color w:val="000000" w:themeColor="text1"/>
          <w:szCs w:val="28"/>
        </w:rPr>
        <w:t>臨時動議</w:t>
      </w:r>
      <w:r w:rsidR="00FB05E6" w:rsidRPr="006E0113">
        <w:rPr>
          <w:rFonts w:ascii="標楷體" w:hAnsi="標楷體"/>
          <w:color w:val="000000" w:themeColor="text1"/>
          <w:szCs w:val="28"/>
        </w:rPr>
        <w:t>：</w:t>
      </w:r>
    </w:p>
    <w:p w14:paraId="7AB12E99" w14:textId="5C6F9AE8" w:rsidR="00C94F68" w:rsidRPr="006E0113" w:rsidRDefault="00915522" w:rsidP="00915522">
      <w:pPr>
        <w:pStyle w:val="a3"/>
        <w:spacing w:line="400" w:lineRule="exact"/>
        <w:jc w:val="both"/>
        <w:rPr>
          <w:rFonts w:ascii="標楷體" w:hAnsi="標楷體"/>
          <w:color w:val="000000" w:themeColor="text1"/>
          <w:szCs w:val="28"/>
        </w:rPr>
      </w:pPr>
      <w:r w:rsidRPr="006E0113">
        <w:rPr>
          <w:rFonts w:ascii="標楷體" w:hAnsi="標楷體" w:hint="eastAsia"/>
          <w:color w:val="000000" w:themeColor="text1"/>
          <w:szCs w:val="28"/>
        </w:rPr>
        <w:t>捌</w:t>
      </w:r>
      <w:r w:rsidR="005105AC" w:rsidRPr="006E0113">
        <w:rPr>
          <w:rFonts w:ascii="標楷體" w:hAnsi="標楷體"/>
          <w:color w:val="000000" w:themeColor="text1"/>
          <w:szCs w:val="28"/>
        </w:rPr>
        <w:t>、</w:t>
      </w:r>
      <w:r w:rsidR="00EA5559" w:rsidRPr="006E0113">
        <w:rPr>
          <w:rFonts w:ascii="標楷體" w:hAnsi="標楷體"/>
          <w:color w:val="000000" w:themeColor="text1"/>
          <w:szCs w:val="28"/>
        </w:rPr>
        <w:t>散    會</w:t>
      </w:r>
      <w:r w:rsidR="00FB05E6" w:rsidRPr="006E0113">
        <w:rPr>
          <w:rFonts w:ascii="標楷體" w:hAnsi="標楷體"/>
          <w:color w:val="000000" w:themeColor="text1"/>
          <w:szCs w:val="28"/>
        </w:rPr>
        <w:t>：</w:t>
      </w:r>
    </w:p>
    <w:sectPr w:rsidR="00C94F68" w:rsidRPr="006E0113" w:rsidSect="00605D1F">
      <w:head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CB09" w14:textId="77777777" w:rsidR="0040165D" w:rsidRDefault="0040165D" w:rsidP="00ED2E75">
      <w:r>
        <w:separator/>
      </w:r>
    </w:p>
  </w:endnote>
  <w:endnote w:type="continuationSeparator" w:id="0">
    <w:p w14:paraId="15F7176B" w14:textId="77777777" w:rsidR="0040165D" w:rsidRDefault="0040165D" w:rsidP="00ED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D5E4" w14:textId="77777777" w:rsidR="0040165D" w:rsidRDefault="0040165D" w:rsidP="00ED2E75">
      <w:r>
        <w:separator/>
      </w:r>
    </w:p>
  </w:footnote>
  <w:footnote w:type="continuationSeparator" w:id="0">
    <w:p w14:paraId="58BAFA54" w14:textId="77777777" w:rsidR="0040165D" w:rsidRDefault="0040165D" w:rsidP="00ED2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C0790" w14:textId="246E3641" w:rsidR="00AD428C" w:rsidRDefault="002F6CC0" w:rsidP="002F6CC0">
    <w:pPr>
      <w:pStyle w:val="a5"/>
      <w:jc w:val="center"/>
    </w:pPr>
    <w:r>
      <w:rPr>
        <w:noProof/>
      </w:rPr>
      <w:drawing>
        <wp:inline distT="0" distB="0" distL="0" distR="0" wp14:anchorId="33241888" wp14:editId="0ACDE6BC">
          <wp:extent cx="2876550" cy="628650"/>
          <wp:effectExtent l="0" t="0" r="0" b="0"/>
          <wp:docPr id="641706794" name="圖片 641706794" descr="桃園市政府體育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桃園市政府體育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59F"/>
    <w:multiLevelType w:val="hybridMultilevel"/>
    <w:tmpl w:val="24D6743C"/>
    <w:lvl w:ilvl="0" w:tplc="C64844E2">
      <w:start w:val="1"/>
      <w:numFmt w:val="taiwaneseCountingThousand"/>
      <w:lvlText w:val="(%1)"/>
      <w:lvlJc w:val="left"/>
      <w:pPr>
        <w:ind w:left="1737" w:hanging="4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" w15:restartNumberingAfterBreak="0">
    <w:nsid w:val="02AA55FC"/>
    <w:multiLevelType w:val="hybridMultilevel"/>
    <w:tmpl w:val="813E9C06"/>
    <w:lvl w:ilvl="0" w:tplc="48B222CE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" w15:restartNumberingAfterBreak="0">
    <w:nsid w:val="0CE84B80"/>
    <w:multiLevelType w:val="hybridMultilevel"/>
    <w:tmpl w:val="7F3EE604"/>
    <w:lvl w:ilvl="0" w:tplc="5E34780E">
      <w:start w:val="3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0" w:hanging="480"/>
      </w:pPr>
    </w:lvl>
    <w:lvl w:ilvl="2" w:tplc="0409001B" w:tentative="1">
      <w:start w:val="1"/>
      <w:numFmt w:val="lowerRoman"/>
      <w:lvlText w:val="%3."/>
      <w:lvlJc w:val="right"/>
      <w:pPr>
        <w:ind w:left="640" w:hanging="480"/>
      </w:pPr>
    </w:lvl>
    <w:lvl w:ilvl="3" w:tplc="0409000F" w:tentative="1">
      <w:start w:val="1"/>
      <w:numFmt w:val="decimal"/>
      <w:lvlText w:val="%4."/>
      <w:lvlJc w:val="left"/>
      <w:pPr>
        <w:ind w:left="1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00" w:hanging="480"/>
      </w:pPr>
    </w:lvl>
    <w:lvl w:ilvl="5" w:tplc="0409001B" w:tentative="1">
      <w:start w:val="1"/>
      <w:numFmt w:val="lowerRoman"/>
      <w:lvlText w:val="%6."/>
      <w:lvlJc w:val="right"/>
      <w:pPr>
        <w:ind w:left="2080" w:hanging="480"/>
      </w:pPr>
    </w:lvl>
    <w:lvl w:ilvl="6" w:tplc="0409000F" w:tentative="1">
      <w:start w:val="1"/>
      <w:numFmt w:val="decimal"/>
      <w:lvlText w:val="%7."/>
      <w:lvlJc w:val="left"/>
      <w:pPr>
        <w:ind w:left="2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40" w:hanging="480"/>
      </w:pPr>
    </w:lvl>
    <w:lvl w:ilvl="8" w:tplc="0409001B" w:tentative="1">
      <w:start w:val="1"/>
      <w:numFmt w:val="lowerRoman"/>
      <w:lvlText w:val="%9."/>
      <w:lvlJc w:val="right"/>
      <w:pPr>
        <w:ind w:left="3520" w:hanging="480"/>
      </w:pPr>
    </w:lvl>
  </w:abstractNum>
  <w:abstractNum w:abstractNumId="3" w15:restartNumberingAfterBreak="0">
    <w:nsid w:val="170B443F"/>
    <w:multiLevelType w:val="hybridMultilevel"/>
    <w:tmpl w:val="F1865B62"/>
    <w:lvl w:ilvl="0" w:tplc="DA266D2E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" w15:restartNumberingAfterBreak="0">
    <w:nsid w:val="1BBD69BC"/>
    <w:multiLevelType w:val="hybridMultilevel"/>
    <w:tmpl w:val="33F21328"/>
    <w:lvl w:ilvl="0" w:tplc="D442727A">
      <w:start w:val="1"/>
      <w:numFmt w:val="taiwaneseCountingThousand"/>
      <w:lvlText w:val="(%1)"/>
      <w:lvlJc w:val="left"/>
      <w:pPr>
        <w:tabs>
          <w:tab w:val="num" w:pos="1020"/>
        </w:tabs>
        <w:ind w:left="102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5" w15:restartNumberingAfterBreak="0">
    <w:nsid w:val="229D0E86"/>
    <w:multiLevelType w:val="hybridMultilevel"/>
    <w:tmpl w:val="AE0A2632"/>
    <w:lvl w:ilvl="0" w:tplc="CCAED792">
      <w:start w:val="1"/>
      <w:numFmt w:val="taiwaneseCountingThousand"/>
      <w:lvlText w:val="%1、"/>
      <w:lvlJc w:val="left"/>
      <w:pPr>
        <w:tabs>
          <w:tab w:val="num" w:pos="1480"/>
        </w:tabs>
        <w:ind w:left="1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0"/>
        </w:tabs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0"/>
        </w:tabs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0"/>
        </w:tabs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0"/>
        </w:tabs>
        <w:ind w:left="5440" w:hanging="480"/>
      </w:pPr>
    </w:lvl>
  </w:abstractNum>
  <w:abstractNum w:abstractNumId="6" w15:restartNumberingAfterBreak="0">
    <w:nsid w:val="22A370E7"/>
    <w:multiLevelType w:val="hybridMultilevel"/>
    <w:tmpl w:val="7C9E5162"/>
    <w:lvl w:ilvl="0" w:tplc="AAD2DD4E">
      <w:start w:val="1"/>
      <w:numFmt w:val="taiwaneseCountingThousand"/>
      <w:lvlText w:val="(%1)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7" w15:restartNumberingAfterBreak="0">
    <w:nsid w:val="231A59FD"/>
    <w:multiLevelType w:val="hybridMultilevel"/>
    <w:tmpl w:val="C7FEFBB6"/>
    <w:lvl w:ilvl="0" w:tplc="B768AB50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26AD72F2"/>
    <w:multiLevelType w:val="hybridMultilevel"/>
    <w:tmpl w:val="DA3834D0"/>
    <w:lvl w:ilvl="0" w:tplc="B5844186">
      <w:start w:val="1"/>
      <w:numFmt w:val="decimal"/>
      <w:lvlText w:val="%1."/>
      <w:lvlJc w:val="left"/>
      <w:pPr>
        <w:ind w:left="27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02" w:hanging="480"/>
      </w:pPr>
    </w:lvl>
    <w:lvl w:ilvl="2" w:tplc="0409001B" w:tentative="1">
      <w:start w:val="1"/>
      <w:numFmt w:val="lowerRoman"/>
      <w:lvlText w:val="%3."/>
      <w:lvlJc w:val="right"/>
      <w:pPr>
        <w:ind w:left="3682" w:hanging="480"/>
      </w:pPr>
    </w:lvl>
    <w:lvl w:ilvl="3" w:tplc="0409000F" w:tentative="1">
      <w:start w:val="1"/>
      <w:numFmt w:val="decimal"/>
      <w:lvlText w:val="%4."/>
      <w:lvlJc w:val="left"/>
      <w:pPr>
        <w:ind w:left="4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42" w:hanging="480"/>
      </w:pPr>
    </w:lvl>
    <w:lvl w:ilvl="5" w:tplc="0409001B" w:tentative="1">
      <w:start w:val="1"/>
      <w:numFmt w:val="lowerRoman"/>
      <w:lvlText w:val="%6."/>
      <w:lvlJc w:val="right"/>
      <w:pPr>
        <w:ind w:left="5122" w:hanging="480"/>
      </w:pPr>
    </w:lvl>
    <w:lvl w:ilvl="6" w:tplc="0409000F" w:tentative="1">
      <w:start w:val="1"/>
      <w:numFmt w:val="decimal"/>
      <w:lvlText w:val="%7."/>
      <w:lvlJc w:val="left"/>
      <w:pPr>
        <w:ind w:left="5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82" w:hanging="480"/>
      </w:pPr>
    </w:lvl>
    <w:lvl w:ilvl="8" w:tplc="0409001B" w:tentative="1">
      <w:start w:val="1"/>
      <w:numFmt w:val="lowerRoman"/>
      <w:lvlText w:val="%9."/>
      <w:lvlJc w:val="right"/>
      <w:pPr>
        <w:ind w:left="6562" w:hanging="480"/>
      </w:pPr>
    </w:lvl>
  </w:abstractNum>
  <w:abstractNum w:abstractNumId="9" w15:restartNumberingAfterBreak="0">
    <w:nsid w:val="2AFC2EA4"/>
    <w:multiLevelType w:val="hybridMultilevel"/>
    <w:tmpl w:val="0232BA6E"/>
    <w:lvl w:ilvl="0" w:tplc="CCAED792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393B5AAC"/>
    <w:multiLevelType w:val="hybridMultilevel"/>
    <w:tmpl w:val="BD4E14A2"/>
    <w:lvl w:ilvl="0" w:tplc="3D88F21E">
      <w:start w:val="1"/>
      <w:numFmt w:val="taiwaneseCountingThousand"/>
      <w:lvlText w:val="(%1)"/>
      <w:lvlJc w:val="left"/>
      <w:pPr>
        <w:ind w:left="2002" w:hanging="720"/>
      </w:pPr>
      <w:rPr>
        <w:rFonts w:hint="default"/>
      </w:rPr>
    </w:lvl>
    <w:lvl w:ilvl="1" w:tplc="02FAB448">
      <w:start w:val="1"/>
      <w:numFmt w:val="decimal"/>
      <w:lvlText w:val="%2、"/>
      <w:lvlJc w:val="left"/>
      <w:pPr>
        <w:ind w:left="24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2" w:hanging="480"/>
      </w:pPr>
    </w:lvl>
    <w:lvl w:ilvl="3" w:tplc="0409000F" w:tentative="1">
      <w:start w:val="1"/>
      <w:numFmt w:val="decimal"/>
      <w:lvlText w:val="%4."/>
      <w:lvlJc w:val="left"/>
      <w:pPr>
        <w:ind w:left="3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2" w:hanging="480"/>
      </w:pPr>
    </w:lvl>
    <w:lvl w:ilvl="5" w:tplc="0409001B" w:tentative="1">
      <w:start w:val="1"/>
      <w:numFmt w:val="lowerRoman"/>
      <w:lvlText w:val="%6."/>
      <w:lvlJc w:val="right"/>
      <w:pPr>
        <w:ind w:left="4162" w:hanging="480"/>
      </w:pPr>
    </w:lvl>
    <w:lvl w:ilvl="6" w:tplc="0409000F" w:tentative="1">
      <w:start w:val="1"/>
      <w:numFmt w:val="decimal"/>
      <w:lvlText w:val="%7."/>
      <w:lvlJc w:val="left"/>
      <w:pPr>
        <w:ind w:left="4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2" w:hanging="480"/>
      </w:pPr>
    </w:lvl>
    <w:lvl w:ilvl="8" w:tplc="0409001B" w:tentative="1">
      <w:start w:val="1"/>
      <w:numFmt w:val="lowerRoman"/>
      <w:lvlText w:val="%9."/>
      <w:lvlJc w:val="right"/>
      <w:pPr>
        <w:ind w:left="5602" w:hanging="480"/>
      </w:pPr>
    </w:lvl>
  </w:abstractNum>
  <w:abstractNum w:abstractNumId="11" w15:restartNumberingAfterBreak="0">
    <w:nsid w:val="39CC03D3"/>
    <w:multiLevelType w:val="hybridMultilevel"/>
    <w:tmpl w:val="C00283FE"/>
    <w:lvl w:ilvl="0" w:tplc="28E4FD30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2" w15:restartNumberingAfterBreak="0">
    <w:nsid w:val="3B05019E"/>
    <w:multiLevelType w:val="hybridMultilevel"/>
    <w:tmpl w:val="33605AB0"/>
    <w:lvl w:ilvl="0" w:tplc="B02E747C">
      <w:start w:val="1"/>
      <w:numFmt w:val="decimal"/>
      <w:lvlText w:val="%1."/>
      <w:lvlJc w:val="left"/>
      <w:pPr>
        <w:ind w:left="2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00" w:hanging="480"/>
      </w:pPr>
    </w:lvl>
    <w:lvl w:ilvl="2" w:tplc="0409001B" w:tentative="1">
      <w:start w:val="1"/>
      <w:numFmt w:val="lowerRoman"/>
      <w:lvlText w:val="%3."/>
      <w:lvlJc w:val="right"/>
      <w:pPr>
        <w:ind w:left="3680" w:hanging="480"/>
      </w:pPr>
    </w:lvl>
    <w:lvl w:ilvl="3" w:tplc="0409000F" w:tentative="1">
      <w:start w:val="1"/>
      <w:numFmt w:val="decimal"/>
      <w:lvlText w:val="%4."/>
      <w:lvlJc w:val="left"/>
      <w:pPr>
        <w:ind w:left="4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40" w:hanging="480"/>
      </w:pPr>
    </w:lvl>
    <w:lvl w:ilvl="5" w:tplc="0409001B" w:tentative="1">
      <w:start w:val="1"/>
      <w:numFmt w:val="lowerRoman"/>
      <w:lvlText w:val="%6."/>
      <w:lvlJc w:val="right"/>
      <w:pPr>
        <w:ind w:left="5120" w:hanging="480"/>
      </w:pPr>
    </w:lvl>
    <w:lvl w:ilvl="6" w:tplc="0409000F" w:tentative="1">
      <w:start w:val="1"/>
      <w:numFmt w:val="decimal"/>
      <w:lvlText w:val="%7."/>
      <w:lvlJc w:val="left"/>
      <w:pPr>
        <w:ind w:left="5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80" w:hanging="480"/>
      </w:pPr>
    </w:lvl>
    <w:lvl w:ilvl="8" w:tplc="0409001B" w:tentative="1">
      <w:start w:val="1"/>
      <w:numFmt w:val="lowerRoman"/>
      <w:lvlText w:val="%9."/>
      <w:lvlJc w:val="right"/>
      <w:pPr>
        <w:ind w:left="6560" w:hanging="480"/>
      </w:pPr>
    </w:lvl>
  </w:abstractNum>
  <w:abstractNum w:abstractNumId="13" w15:restartNumberingAfterBreak="0">
    <w:nsid w:val="3B557E58"/>
    <w:multiLevelType w:val="hybridMultilevel"/>
    <w:tmpl w:val="7E04FB22"/>
    <w:lvl w:ilvl="0" w:tplc="B768AB50">
      <w:start w:val="1"/>
      <w:numFmt w:val="taiwaneseCountingThousand"/>
      <w:lvlText w:val="(%1)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4" w15:restartNumberingAfterBreak="0">
    <w:nsid w:val="47A66C71"/>
    <w:multiLevelType w:val="hybridMultilevel"/>
    <w:tmpl w:val="80F8514C"/>
    <w:lvl w:ilvl="0" w:tplc="3D88F21E">
      <w:start w:val="1"/>
      <w:numFmt w:val="taiwaneseCountingThousand"/>
      <w:lvlText w:val="(%1)"/>
      <w:lvlJc w:val="left"/>
      <w:pPr>
        <w:ind w:left="2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2" w:hanging="480"/>
      </w:pPr>
    </w:lvl>
    <w:lvl w:ilvl="2" w:tplc="0409001B" w:tentative="1">
      <w:start w:val="1"/>
      <w:numFmt w:val="lowerRoman"/>
      <w:lvlText w:val="%3."/>
      <w:lvlJc w:val="right"/>
      <w:pPr>
        <w:ind w:left="2722" w:hanging="480"/>
      </w:pPr>
    </w:lvl>
    <w:lvl w:ilvl="3" w:tplc="0409000F" w:tentative="1">
      <w:start w:val="1"/>
      <w:numFmt w:val="decimal"/>
      <w:lvlText w:val="%4."/>
      <w:lvlJc w:val="left"/>
      <w:pPr>
        <w:ind w:left="3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2" w:hanging="480"/>
      </w:pPr>
    </w:lvl>
    <w:lvl w:ilvl="5" w:tplc="0409001B" w:tentative="1">
      <w:start w:val="1"/>
      <w:numFmt w:val="lowerRoman"/>
      <w:lvlText w:val="%6."/>
      <w:lvlJc w:val="right"/>
      <w:pPr>
        <w:ind w:left="4162" w:hanging="480"/>
      </w:pPr>
    </w:lvl>
    <w:lvl w:ilvl="6" w:tplc="0409000F" w:tentative="1">
      <w:start w:val="1"/>
      <w:numFmt w:val="decimal"/>
      <w:lvlText w:val="%7."/>
      <w:lvlJc w:val="left"/>
      <w:pPr>
        <w:ind w:left="4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2" w:hanging="480"/>
      </w:pPr>
    </w:lvl>
    <w:lvl w:ilvl="8" w:tplc="0409001B" w:tentative="1">
      <w:start w:val="1"/>
      <w:numFmt w:val="lowerRoman"/>
      <w:lvlText w:val="%9."/>
      <w:lvlJc w:val="right"/>
      <w:pPr>
        <w:ind w:left="5602" w:hanging="480"/>
      </w:pPr>
    </w:lvl>
  </w:abstractNum>
  <w:abstractNum w:abstractNumId="15" w15:restartNumberingAfterBreak="0">
    <w:nsid w:val="4C342C46"/>
    <w:multiLevelType w:val="hybridMultilevel"/>
    <w:tmpl w:val="84C02A16"/>
    <w:lvl w:ilvl="0" w:tplc="0C72CD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39F39D8"/>
    <w:multiLevelType w:val="hybridMultilevel"/>
    <w:tmpl w:val="AE6E4F56"/>
    <w:lvl w:ilvl="0" w:tplc="8F7CF43E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0"/>
        </w:tabs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0"/>
        </w:tabs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0"/>
        </w:tabs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0"/>
        </w:tabs>
        <w:ind w:left="5440" w:hanging="480"/>
      </w:pPr>
    </w:lvl>
  </w:abstractNum>
  <w:abstractNum w:abstractNumId="17" w15:restartNumberingAfterBreak="0">
    <w:nsid w:val="663B3803"/>
    <w:multiLevelType w:val="hybridMultilevel"/>
    <w:tmpl w:val="8CB6B0C6"/>
    <w:lvl w:ilvl="0" w:tplc="021AD680">
      <w:start w:val="1"/>
      <w:numFmt w:val="taiwaneseCountingThousand"/>
      <w:lvlText w:val="(%1)"/>
      <w:lvlJc w:val="left"/>
      <w:pPr>
        <w:tabs>
          <w:tab w:val="num" w:pos="1020"/>
        </w:tabs>
        <w:ind w:left="102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18" w15:restartNumberingAfterBreak="0">
    <w:nsid w:val="690B1C5C"/>
    <w:multiLevelType w:val="hybridMultilevel"/>
    <w:tmpl w:val="45AA1140"/>
    <w:lvl w:ilvl="0" w:tplc="F312B684">
      <w:start w:val="1"/>
      <w:numFmt w:val="taiwaneseCountingThousand"/>
      <w:lvlText w:val="(%1)"/>
      <w:lvlJc w:val="left"/>
      <w:pPr>
        <w:tabs>
          <w:tab w:val="num" w:pos="1480"/>
        </w:tabs>
        <w:ind w:left="1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0"/>
        </w:tabs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0"/>
        </w:tabs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0"/>
        </w:tabs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0"/>
        </w:tabs>
        <w:ind w:left="5440" w:hanging="480"/>
      </w:pPr>
    </w:lvl>
  </w:abstractNum>
  <w:abstractNum w:abstractNumId="19" w15:restartNumberingAfterBreak="0">
    <w:nsid w:val="6F1F5851"/>
    <w:multiLevelType w:val="hybridMultilevel"/>
    <w:tmpl w:val="C2E68570"/>
    <w:lvl w:ilvl="0" w:tplc="9AE01FAE">
      <w:start w:val="3"/>
      <w:numFmt w:val="taiwaneseCountingThousand"/>
      <w:lvlText w:val="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3" w:hanging="480"/>
      </w:pPr>
    </w:lvl>
    <w:lvl w:ilvl="2" w:tplc="0409001B" w:tentative="1">
      <w:start w:val="1"/>
      <w:numFmt w:val="lowerRoman"/>
      <w:lvlText w:val="%3."/>
      <w:lvlJc w:val="right"/>
      <w:pPr>
        <w:ind w:left="477" w:hanging="480"/>
      </w:pPr>
    </w:lvl>
    <w:lvl w:ilvl="3" w:tplc="0409000F" w:tentative="1">
      <w:start w:val="1"/>
      <w:numFmt w:val="decimal"/>
      <w:lvlText w:val="%4."/>
      <w:lvlJc w:val="left"/>
      <w:pPr>
        <w:ind w:left="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37" w:hanging="480"/>
      </w:pPr>
    </w:lvl>
    <w:lvl w:ilvl="5" w:tplc="0409001B" w:tentative="1">
      <w:start w:val="1"/>
      <w:numFmt w:val="lowerRoman"/>
      <w:lvlText w:val="%6."/>
      <w:lvlJc w:val="right"/>
      <w:pPr>
        <w:ind w:left="1917" w:hanging="480"/>
      </w:pPr>
    </w:lvl>
    <w:lvl w:ilvl="6" w:tplc="0409000F" w:tentative="1">
      <w:start w:val="1"/>
      <w:numFmt w:val="decimal"/>
      <w:lvlText w:val="%7."/>
      <w:lvlJc w:val="left"/>
      <w:pPr>
        <w:ind w:left="2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77" w:hanging="480"/>
      </w:pPr>
    </w:lvl>
    <w:lvl w:ilvl="8" w:tplc="0409001B" w:tentative="1">
      <w:start w:val="1"/>
      <w:numFmt w:val="lowerRoman"/>
      <w:lvlText w:val="%9."/>
      <w:lvlJc w:val="right"/>
      <w:pPr>
        <w:ind w:left="3357" w:hanging="480"/>
      </w:pPr>
    </w:lvl>
  </w:abstractNum>
  <w:abstractNum w:abstractNumId="20" w15:restartNumberingAfterBreak="0">
    <w:nsid w:val="75337BD8"/>
    <w:multiLevelType w:val="hybridMultilevel"/>
    <w:tmpl w:val="B4129FD4"/>
    <w:lvl w:ilvl="0" w:tplc="3D88F21E">
      <w:start w:val="1"/>
      <w:numFmt w:val="taiwaneseCountingThousand"/>
      <w:lvlText w:val="(%1)"/>
      <w:lvlJc w:val="left"/>
      <w:pPr>
        <w:ind w:left="3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2" w:hanging="480"/>
      </w:pPr>
    </w:lvl>
    <w:lvl w:ilvl="2" w:tplc="0409001B" w:tentative="1">
      <w:start w:val="1"/>
      <w:numFmt w:val="lowerRoman"/>
      <w:lvlText w:val="%3."/>
      <w:lvlJc w:val="right"/>
      <w:pPr>
        <w:ind w:left="2722" w:hanging="480"/>
      </w:pPr>
    </w:lvl>
    <w:lvl w:ilvl="3" w:tplc="0409000F" w:tentative="1">
      <w:start w:val="1"/>
      <w:numFmt w:val="decimal"/>
      <w:lvlText w:val="%4."/>
      <w:lvlJc w:val="left"/>
      <w:pPr>
        <w:ind w:left="3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2" w:hanging="480"/>
      </w:pPr>
    </w:lvl>
    <w:lvl w:ilvl="5" w:tplc="0409001B" w:tentative="1">
      <w:start w:val="1"/>
      <w:numFmt w:val="lowerRoman"/>
      <w:lvlText w:val="%6."/>
      <w:lvlJc w:val="right"/>
      <w:pPr>
        <w:ind w:left="4162" w:hanging="480"/>
      </w:pPr>
    </w:lvl>
    <w:lvl w:ilvl="6" w:tplc="0409000F" w:tentative="1">
      <w:start w:val="1"/>
      <w:numFmt w:val="decimal"/>
      <w:lvlText w:val="%7."/>
      <w:lvlJc w:val="left"/>
      <w:pPr>
        <w:ind w:left="4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2" w:hanging="480"/>
      </w:pPr>
    </w:lvl>
    <w:lvl w:ilvl="8" w:tplc="0409001B" w:tentative="1">
      <w:start w:val="1"/>
      <w:numFmt w:val="lowerRoman"/>
      <w:lvlText w:val="%9."/>
      <w:lvlJc w:val="right"/>
      <w:pPr>
        <w:ind w:left="5602" w:hanging="480"/>
      </w:pPr>
    </w:lvl>
  </w:abstractNum>
  <w:abstractNum w:abstractNumId="21" w15:restartNumberingAfterBreak="0">
    <w:nsid w:val="7CDD73D5"/>
    <w:multiLevelType w:val="hybridMultilevel"/>
    <w:tmpl w:val="A4A4D778"/>
    <w:lvl w:ilvl="0" w:tplc="B768AB50">
      <w:start w:val="1"/>
      <w:numFmt w:val="taiwaneseCountingThousand"/>
      <w:lvlText w:val="(%1)"/>
      <w:lvlJc w:val="left"/>
      <w:pPr>
        <w:tabs>
          <w:tab w:val="num" w:pos="1025"/>
        </w:tabs>
        <w:ind w:left="102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2" w15:restartNumberingAfterBreak="0">
    <w:nsid w:val="7DEC1A59"/>
    <w:multiLevelType w:val="hybridMultilevel"/>
    <w:tmpl w:val="D4928CC4"/>
    <w:lvl w:ilvl="0" w:tplc="0E620890">
      <w:start w:val="1"/>
      <w:numFmt w:val="taiwaneseCountingThousand"/>
      <w:lvlText w:val="(%1)"/>
      <w:lvlJc w:val="left"/>
      <w:pPr>
        <w:ind w:left="19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8" w:hanging="480"/>
      </w:pPr>
    </w:lvl>
    <w:lvl w:ilvl="2" w:tplc="0409001B" w:tentative="1">
      <w:start w:val="1"/>
      <w:numFmt w:val="lowerRoman"/>
      <w:lvlText w:val="%3."/>
      <w:lvlJc w:val="right"/>
      <w:pPr>
        <w:ind w:left="2708" w:hanging="480"/>
      </w:pPr>
    </w:lvl>
    <w:lvl w:ilvl="3" w:tplc="0409000F" w:tentative="1">
      <w:start w:val="1"/>
      <w:numFmt w:val="decimal"/>
      <w:lvlText w:val="%4."/>
      <w:lvlJc w:val="left"/>
      <w:pPr>
        <w:ind w:left="3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8" w:hanging="480"/>
      </w:pPr>
    </w:lvl>
    <w:lvl w:ilvl="5" w:tplc="0409001B" w:tentative="1">
      <w:start w:val="1"/>
      <w:numFmt w:val="lowerRoman"/>
      <w:lvlText w:val="%6."/>
      <w:lvlJc w:val="right"/>
      <w:pPr>
        <w:ind w:left="4148" w:hanging="480"/>
      </w:pPr>
    </w:lvl>
    <w:lvl w:ilvl="6" w:tplc="0409000F" w:tentative="1">
      <w:start w:val="1"/>
      <w:numFmt w:val="decimal"/>
      <w:lvlText w:val="%7."/>
      <w:lvlJc w:val="left"/>
      <w:pPr>
        <w:ind w:left="4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8" w:hanging="480"/>
      </w:pPr>
    </w:lvl>
    <w:lvl w:ilvl="8" w:tplc="0409001B" w:tentative="1">
      <w:start w:val="1"/>
      <w:numFmt w:val="lowerRoman"/>
      <w:lvlText w:val="%9."/>
      <w:lvlJc w:val="right"/>
      <w:pPr>
        <w:ind w:left="5588" w:hanging="480"/>
      </w:pPr>
    </w:lvl>
  </w:abstractNum>
  <w:num w:numId="1" w16cid:durableId="923533999">
    <w:abstractNumId w:val="15"/>
  </w:num>
  <w:num w:numId="2" w16cid:durableId="774524799">
    <w:abstractNumId w:val="21"/>
  </w:num>
  <w:num w:numId="3" w16cid:durableId="1821848629">
    <w:abstractNumId w:val="17"/>
  </w:num>
  <w:num w:numId="4" w16cid:durableId="1972785854">
    <w:abstractNumId w:val="4"/>
  </w:num>
  <w:num w:numId="5" w16cid:durableId="762340481">
    <w:abstractNumId w:val="6"/>
  </w:num>
  <w:num w:numId="6" w16cid:durableId="578491342">
    <w:abstractNumId w:val="11"/>
  </w:num>
  <w:num w:numId="7" w16cid:durableId="1725173240">
    <w:abstractNumId w:val="1"/>
  </w:num>
  <w:num w:numId="8" w16cid:durableId="949630983">
    <w:abstractNumId w:val="3"/>
  </w:num>
  <w:num w:numId="9" w16cid:durableId="1970351953">
    <w:abstractNumId w:val="16"/>
  </w:num>
  <w:num w:numId="10" w16cid:durableId="1608346318">
    <w:abstractNumId w:val="5"/>
  </w:num>
  <w:num w:numId="11" w16cid:durableId="1337417553">
    <w:abstractNumId w:val="18"/>
  </w:num>
  <w:num w:numId="12" w16cid:durableId="2140144361">
    <w:abstractNumId w:val="0"/>
  </w:num>
  <w:num w:numId="13" w16cid:durableId="22487739">
    <w:abstractNumId w:val="8"/>
  </w:num>
  <w:num w:numId="14" w16cid:durableId="1019165627">
    <w:abstractNumId w:val="12"/>
  </w:num>
  <w:num w:numId="15" w16cid:durableId="170880769">
    <w:abstractNumId w:val="7"/>
  </w:num>
  <w:num w:numId="16" w16cid:durableId="2120753791">
    <w:abstractNumId w:val="2"/>
  </w:num>
  <w:num w:numId="17" w16cid:durableId="1086029379">
    <w:abstractNumId w:val="9"/>
  </w:num>
  <w:num w:numId="18" w16cid:durableId="851650342">
    <w:abstractNumId w:val="13"/>
  </w:num>
  <w:num w:numId="19" w16cid:durableId="1502967499">
    <w:abstractNumId w:val="19"/>
  </w:num>
  <w:num w:numId="20" w16cid:durableId="1275098065">
    <w:abstractNumId w:val="22"/>
  </w:num>
  <w:num w:numId="21" w16cid:durableId="1792629586">
    <w:abstractNumId w:val="10"/>
  </w:num>
  <w:num w:numId="22" w16cid:durableId="1749230686">
    <w:abstractNumId w:val="20"/>
  </w:num>
  <w:num w:numId="23" w16cid:durableId="550531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6FA"/>
    <w:rsid w:val="000370B5"/>
    <w:rsid w:val="000720AF"/>
    <w:rsid w:val="00072612"/>
    <w:rsid w:val="0008127A"/>
    <w:rsid w:val="000923D8"/>
    <w:rsid w:val="000A3715"/>
    <w:rsid w:val="000C0EEB"/>
    <w:rsid w:val="000D4535"/>
    <w:rsid w:val="000F26DA"/>
    <w:rsid w:val="001007D6"/>
    <w:rsid w:val="00122B77"/>
    <w:rsid w:val="00140503"/>
    <w:rsid w:val="00157B86"/>
    <w:rsid w:val="001C21AC"/>
    <w:rsid w:val="001C5EE3"/>
    <w:rsid w:val="001D150B"/>
    <w:rsid w:val="00206FF3"/>
    <w:rsid w:val="0021451C"/>
    <w:rsid w:val="0021528D"/>
    <w:rsid w:val="0021592A"/>
    <w:rsid w:val="00240137"/>
    <w:rsid w:val="00241E14"/>
    <w:rsid w:val="00251B8B"/>
    <w:rsid w:val="00277453"/>
    <w:rsid w:val="00277A92"/>
    <w:rsid w:val="002821A6"/>
    <w:rsid w:val="00287CFA"/>
    <w:rsid w:val="002934BC"/>
    <w:rsid w:val="00294452"/>
    <w:rsid w:val="002C2A61"/>
    <w:rsid w:val="002E01CD"/>
    <w:rsid w:val="002F6B99"/>
    <w:rsid w:val="002F6CC0"/>
    <w:rsid w:val="00315DB0"/>
    <w:rsid w:val="0033676A"/>
    <w:rsid w:val="003523FB"/>
    <w:rsid w:val="003556AB"/>
    <w:rsid w:val="00374C0C"/>
    <w:rsid w:val="00376464"/>
    <w:rsid w:val="00377575"/>
    <w:rsid w:val="00387A7B"/>
    <w:rsid w:val="00387CCD"/>
    <w:rsid w:val="0039564E"/>
    <w:rsid w:val="00396E92"/>
    <w:rsid w:val="003B3E07"/>
    <w:rsid w:val="003B4835"/>
    <w:rsid w:val="003C64E8"/>
    <w:rsid w:val="003D4513"/>
    <w:rsid w:val="003F00CD"/>
    <w:rsid w:val="0040165D"/>
    <w:rsid w:val="00403027"/>
    <w:rsid w:val="00416AD7"/>
    <w:rsid w:val="00436F47"/>
    <w:rsid w:val="004414FE"/>
    <w:rsid w:val="00441750"/>
    <w:rsid w:val="00445365"/>
    <w:rsid w:val="00450316"/>
    <w:rsid w:val="00456CD7"/>
    <w:rsid w:val="00461CF5"/>
    <w:rsid w:val="00464826"/>
    <w:rsid w:val="00482480"/>
    <w:rsid w:val="004834F5"/>
    <w:rsid w:val="004953C0"/>
    <w:rsid w:val="00496552"/>
    <w:rsid w:val="004B5E11"/>
    <w:rsid w:val="004D61CB"/>
    <w:rsid w:val="005104DE"/>
    <w:rsid w:val="005105AC"/>
    <w:rsid w:val="00512A05"/>
    <w:rsid w:val="00513826"/>
    <w:rsid w:val="00515D4C"/>
    <w:rsid w:val="00551079"/>
    <w:rsid w:val="00595754"/>
    <w:rsid w:val="005A694C"/>
    <w:rsid w:val="005B25CD"/>
    <w:rsid w:val="005C25F1"/>
    <w:rsid w:val="005C6CB3"/>
    <w:rsid w:val="005F76FB"/>
    <w:rsid w:val="00605D1F"/>
    <w:rsid w:val="006118FD"/>
    <w:rsid w:val="00611EC3"/>
    <w:rsid w:val="00617254"/>
    <w:rsid w:val="00635FA7"/>
    <w:rsid w:val="006652E1"/>
    <w:rsid w:val="0067775C"/>
    <w:rsid w:val="006C077E"/>
    <w:rsid w:val="006C217C"/>
    <w:rsid w:val="006D7CC3"/>
    <w:rsid w:val="006E0113"/>
    <w:rsid w:val="006F3608"/>
    <w:rsid w:val="006F5D87"/>
    <w:rsid w:val="006F7911"/>
    <w:rsid w:val="00702FC6"/>
    <w:rsid w:val="00724041"/>
    <w:rsid w:val="007313C4"/>
    <w:rsid w:val="0073312A"/>
    <w:rsid w:val="00734C52"/>
    <w:rsid w:val="007428B1"/>
    <w:rsid w:val="007567A8"/>
    <w:rsid w:val="00762AB6"/>
    <w:rsid w:val="007635B3"/>
    <w:rsid w:val="0077054B"/>
    <w:rsid w:val="007924A3"/>
    <w:rsid w:val="00793829"/>
    <w:rsid w:val="007A1C80"/>
    <w:rsid w:val="007A2FD6"/>
    <w:rsid w:val="007C4A37"/>
    <w:rsid w:val="007C6F5F"/>
    <w:rsid w:val="007D3D0D"/>
    <w:rsid w:val="00845308"/>
    <w:rsid w:val="00845B56"/>
    <w:rsid w:val="00845DC9"/>
    <w:rsid w:val="0084790A"/>
    <w:rsid w:val="00850728"/>
    <w:rsid w:val="00873AE7"/>
    <w:rsid w:val="00874058"/>
    <w:rsid w:val="00881CD3"/>
    <w:rsid w:val="00886B2D"/>
    <w:rsid w:val="00891672"/>
    <w:rsid w:val="008B1D80"/>
    <w:rsid w:val="008B7F48"/>
    <w:rsid w:val="008E625B"/>
    <w:rsid w:val="008F2B97"/>
    <w:rsid w:val="008F37B4"/>
    <w:rsid w:val="00915522"/>
    <w:rsid w:val="00917F33"/>
    <w:rsid w:val="00924F0B"/>
    <w:rsid w:val="00925C10"/>
    <w:rsid w:val="009342B1"/>
    <w:rsid w:val="009400EB"/>
    <w:rsid w:val="00956912"/>
    <w:rsid w:val="0098196F"/>
    <w:rsid w:val="009B0B1C"/>
    <w:rsid w:val="009B1618"/>
    <w:rsid w:val="009F5A5D"/>
    <w:rsid w:val="00A010C5"/>
    <w:rsid w:val="00A26469"/>
    <w:rsid w:val="00A376FA"/>
    <w:rsid w:val="00A43B8D"/>
    <w:rsid w:val="00A44B08"/>
    <w:rsid w:val="00AA4385"/>
    <w:rsid w:val="00AA4F5B"/>
    <w:rsid w:val="00AB7E0B"/>
    <w:rsid w:val="00AC356D"/>
    <w:rsid w:val="00AD428C"/>
    <w:rsid w:val="00AE2BB4"/>
    <w:rsid w:val="00AE35EE"/>
    <w:rsid w:val="00AE7598"/>
    <w:rsid w:val="00AF0E65"/>
    <w:rsid w:val="00B335BC"/>
    <w:rsid w:val="00B372F0"/>
    <w:rsid w:val="00B375C2"/>
    <w:rsid w:val="00B40D4B"/>
    <w:rsid w:val="00B425C5"/>
    <w:rsid w:val="00B52105"/>
    <w:rsid w:val="00B65884"/>
    <w:rsid w:val="00B76DFA"/>
    <w:rsid w:val="00B84728"/>
    <w:rsid w:val="00B8724D"/>
    <w:rsid w:val="00B94C7C"/>
    <w:rsid w:val="00BA0AB9"/>
    <w:rsid w:val="00BA43C9"/>
    <w:rsid w:val="00BB72E0"/>
    <w:rsid w:val="00BC686A"/>
    <w:rsid w:val="00BD7C84"/>
    <w:rsid w:val="00BE130F"/>
    <w:rsid w:val="00BF115A"/>
    <w:rsid w:val="00BF4C75"/>
    <w:rsid w:val="00C126A1"/>
    <w:rsid w:val="00C15BE6"/>
    <w:rsid w:val="00C162EE"/>
    <w:rsid w:val="00C40310"/>
    <w:rsid w:val="00C4131F"/>
    <w:rsid w:val="00C7171C"/>
    <w:rsid w:val="00C94F68"/>
    <w:rsid w:val="00C95C0A"/>
    <w:rsid w:val="00CA2B3C"/>
    <w:rsid w:val="00CA5A01"/>
    <w:rsid w:val="00CC5A5C"/>
    <w:rsid w:val="00CF6301"/>
    <w:rsid w:val="00D16566"/>
    <w:rsid w:val="00D27746"/>
    <w:rsid w:val="00D27874"/>
    <w:rsid w:val="00D47F84"/>
    <w:rsid w:val="00D50DD5"/>
    <w:rsid w:val="00D62B8A"/>
    <w:rsid w:val="00D91F57"/>
    <w:rsid w:val="00D936AC"/>
    <w:rsid w:val="00DB29EC"/>
    <w:rsid w:val="00DC6241"/>
    <w:rsid w:val="00DE6E73"/>
    <w:rsid w:val="00E03850"/>
    <w:rsid w:val="00E0793C"/>
    <w:rsid w:val="00E144D6"/>
    <w:rsid w:val="00E27690"/>
    <w:rsid w:val="00E3273C"/>
    <w:rsid w:val="00E438F2"/>
    <w:rsid w:val="00E45617"/>
    <w:rsid w:val="00E75097"/>
    <w:rsid w:val="00EA52EC"/>
    <w:rsid w:val="00EA5559"/>
    <w:rsid w:val="00EA575D"/>
    <w:rsid w:val="00EB06EA"/>
    <w:rsid w:val="00EB3BBE"/>
    <w:rsid w:val="00ED2E75"/>
    <w:rsid w:val="00ED5324"/>
    <w:rsid w:val="00EF3D3A"/>
    <w:rsid w:val="00F02489"/>
    <w:rsid w:val="00F122B5"/>
    <w:rsid w:val="00F15C31"/>
    <w:rsid w:val="00F303EE"/>
    <w:rsid w:val="00F3171A"/>
    <w:rsid w:val="00F36563"/>
    <w:rsid w:val="00F418AB"/>
    <w:rsid w:val="00F47448"/>
    <w:rsid w:val="00F56366"/>
    <w:rsid w:val="00F574B8"/>
    <w:rsid w:val="00F620E2"/>
    <w:rsid w:val="00F63805"/>
    <w:rsid w:val="00F652E1"/>
    <w:rsid w:val="00F76493"/>
    <w:rsid w:val="00F81BB7"/>
    <w:rsid w:val="00F94F47"/>
    <w:rsid w:val="00FB05E6"/>
    <w:rsid w:val="00FB2C6B"/>
    <w:rsid w:val="00FD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537D0"/>
  <w15:docId w15:val="{7DC7425C-401D-436A-B61C-1D5F15A6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rFonts w:eastAsia="標楷體"/>
      <w:sz w:val="28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D2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D2E75"/>
    <w:rPr>
      <w:kern w:val="2"/>
    </w:rPr>
  </w:style>
  <w:style w:type="paragraph" w:styleId="a7">
    <w:name w:val="footer"/>
    <w:basedOn w:val="a"/>
    <w:link w:val="a8"/>
    <w:rsid w:val="00ED2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D2E75"/>
    <w:rPr>
      <w:kern w:val="2"/>
    </w:rPr>
  </w:style>
  <w:style w:type="character" w:styleId="a9">
    <w:name w:val="Hyperlink"/>
    <w:basedOn w:val="a0"/>
    <w:uiPriority w:val="99"/>
    <w:unhideWhenUsed/>
    <w:rsid w:val="0049655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B06EA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8E6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t.tycg.gov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iwanpscc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170</Words>
  <Characters>969</Characters>
  <Application>Microsoft Office Word</Application>
  <DocSecurity>0</DocSecurity>
  <Lines>8</Lines>
  <Paragraphs>2</Paragraphs>
  <ScaleCrop>false</ScaleCrop>
  <Company>SYNNEX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桃園縣八十九年度身心障礙國民運動會第二次籌備會議</dc:title>
  <dc:subject/>
  <dc:creator>USER</dc:creator>
  <cp:keywords/>
  <cp:lastModifiedBy>莊子霑</cp:lastModifiedBy>
  <cp:revision>15</cp:revision>
  <cp:lastPrinted>2017-06-12T07:53:00Z</cp:lastPrinted>
  <dcterms:created xsi:type="dcterms:W3CDTF">2023-07-13T07:37:00Z</dcterms:created>
  <dcterms:modified xsi:type="dcterms:W3CDTF">2025-06-20T12:02:00Z</dcterms:modified>
</cp:coreProperties>
</file>